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F4F" w:rsidRPr="00E22583" w:rsidRDefault="004C5F4F" w:rsidP="004C5F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2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</w:t>
      </w:r>
    </w:p>
    <w:p w:rsidR="004C5F4F" w:rsidRPr="00E22583" w:rsidRDefault="004C5F4F" w:rsidP="002C539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22583">
        <w:rPr>
          <w:rFonts w:ascii="Times New Roman" w:hAnsi="Times New Roman" w:cs="Times New Roman"/>
          <w:b/>
          <w:sz w:val="28"/>
          <w:szCs w:val="28"/>
          <w:lang w:eastAsia="ru-RU"/>
        </w:rPr>
        <w:t>публичных слу</w:t>
      </w:r>
      <w:r w:rsidR="002C5391" w:rsidRPr="00E2258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шаний по проекту </w:t>
      </w:r>
      <w:r w:rsidR="004E7D49" w:rsidRPr="00E2258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муниципальной программы </w:t>
      </w:r>
      <w:r w:rsidR="002C5391" w:rsidRPr="00E22583">
        <w:rPr>
          <w:rFonts w:ascii="Times New Roman" w:hAnsi="Times New Roman" w:cs="Times New Roman"/>
          <w:b/>
          <w:sz w:val="28"/>
          <w:szCs w:val="28"/>
          <w:lang w:eastAsia="ru-RU"/>
        </w:rPr>
        <w:t>«Формирование комфортной</w:t>
      </w:r>
      <w:r w:rsidRPr="00E2258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городской среды на территории </w:t>
      </w:r>
      <w:r w:rsidR="0057354B" w:rsidRPr="00E2258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внутригородского </w:t>
      </w:r>
      <w:r w:rsidRPr="00E2258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</w:t>
      </w:r>
      <w:r w:rsidR="0057354B" w:rsidRPr="00E2258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Санкт-Петербурга </w:t>
      </w:r>
      <w:r w:rsidR="002C5391" w:rsidRPr="00E22583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муниципальный округ</w:t>
      </w:r>
      <w:r w:rsidRPr="00E2258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Владимирский округ»</w:t>
      </w:r>
    </w:p>
    <w:p w:rsidR="002C5391" w:rsidRPr="004E7D49" w:rsidRDefault="002C5391" w:rsidP="002C5391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5F4F" w:rsidRPr="004E7D49" w:rsidRDefault="004C5F4F" w:rsidP="007F2904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4E7D49">
        <w:rPr>
          <w:rFonts w:ascii="Times New Roman" w:hAnsi="Times New Roman" w:cs="Times New Roman"/>
          <w:sz w:val="28"/>
          <w:szCs w:val="28"/>
          <w:lang w:eastAsia="ru-RU"/>
        </w:rPr>
        <w:t xml:space="preserve">Место проведения: </w:t>
      </w:r>
      <w:r w:rsidR="00D83019" w:rsidRPr="004E7D49">
        <w:rPr>
          <w:rFonts w:ascii="Times New Roman" w:hAnsi="Times New Roman" w:cs="Times New Roman"/>
          <w:sz w:val="28"/>
          <w:szCs w:val="28"/>
          <w:lang w:eastAsia="ru-RU"/>
        </w:rPr>
        <w:t xml:space="preserve">Санкт-Петербург, ул. Правды, д. 12, </w:t>
      </w:r>
      <w:proofErr w:type="spellStart"/>
      <w:r w:rsidR="00D83019" w:rsidRPr="004E7D49">
        <w:rPr>
          <w:rFonts w:ascii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D83019" w:rsidRPr="004E7D49">
        <w:rPr>
          <w:rFonts w:ascii="Times New Roman" w:hAnsi="Times New Roman" w:cs="Times New Roman"/>
          <w:sz w:val="28"/>
          <w:szCs w:val="28"/>
          <w:lang w:eastAsia="ru-RU"/>
        </w:rPr>
        <w:t>. 14.</w:t>
      </w:r>
    </w:p>
    <w:p w:rsidR="004C5F4F" w:rsidRPr="004E7D49" w:rsidRDefault="004C5F4F" w:rsidP="007F2904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4E7D49">
        <w:rPr>
          <w:rFonts w:ascii="Times New Roman" w:hAnsi="Times New Roman" w:cs="Times New Roman"/>
          <w:sz w:val="28"/>
          <w:szCs w:val="28"/>
          <w:lang w:eastAsia="ru-RU"/>
        </w:rPr>
        <w:t>Дата проведения: 8 ноября</w:t>
      </w:r>
      <w:r w:rsidR="00D83019" w:rsidRPr="004E7D49">
        <w:rPr>
          <w:rFonts w:ascii="Times New Roman" w:hAnsi="Times New Roman" w:cs="Times New Roman"/>
          <w:sz w:val="28"/>
          <w:szCs w:val="28"/>
          <w:lang w:eastAsia="ru-RU"/>
        </w:rPr>
        <w:t xml:space="preserve"> 2017</w:t>
      </w:r>
      <w:r w:rsidR="00C654BE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p w:rsidR="004C5F4F" w:rsidRPr="004E7D49" w:rsidRDefault="00E33E4F" w:rsidP="007F2904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Время проведения: 13</w:t>
      </w:r>
      <w:r w:rsidR="004C5F4F" w:rsidRPr="004E7D49">
        <w:rPr>
          <w:rFonts w:ascii="Times New Roman" w:hAnsi="Times New Roman" w:cs="Times New Roman"/>
          <w:sz w:val="28"/>
          <w:szCs w:val="28"/>
          <w:lang w:eastAsia="ru-RU"/>
        </w:rPr>
        <w:t xml:space="preserve"> часов 00 минут</w:t>
      </w:r>
      <w:r w:rsidR="00C654B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E7D49" w:rsidRDefault="004C5F4F" w:rsidP="007F290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7D49">
        <w:rPr>
          <w:rFonts w:ascii="Times New Roman" w:hAnsi="Times New Roman" w:cs="Times New Roman"/>
          <w:sz w:val="28"/>
          <w:szCs w:val="28"/>
          <w:lang w:eastAsia="ru-RU"/>
        </w:rPr>
        <w:t>Повестка дня: Обсуждение проекта</w:t>
      </w:r>
      <w:r w:rsidR="002C5391" w:rsidRPr="004E7D49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муниципальной программы </w:t>
      </w:r>
      <w:r w:rsidR="004E7D49" w:rsidRPr="004E7D49">
        <w:rPr>
          <w:rFonts w:ascii="Times New Roman" w:hAnsi="Times New Roman" w:cs="Times New Roman"/>
          <w:sz w:val="28"/>
          <w:szCs w:val="28"/>
          <w:lang w:eastAsia="ru-RU"/>
        </w:rPr>
        <w:t>«Формирование комфортной городской среды на территории внутригородского муниципального образования Санкт-Петербурга муниципальный округ Владимирский округ»</w:t>
      </w:r>
      <w:r w:rsidR="00FD423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D4238" w:rsidRDefault="00FD4238" w:rsidP="007F290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Проект муниципальной программы </w:t>
      </w:r>
      <w:r w:rsidRPr="004E7D49">
        <w:rPr>
          <w:rFonts w:ascii="Times New Roman" w:hAnsi="Times New Roman" w:cs="Times New Roman"/>
          <w:sz w:val="28"/>
          <w:szCs w:val="28"/>
          <w:lang w:eastAsia="ru-RU"/>
        </w:rPr>
        <w:t>«Формирование комфортной городской среды на территории внутригородского муниципального образования Санкт-Петербурга муниципальный округ Владимирский округ»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был размещен в информационно-телекоммуникационной сети «Интернет» на официальном сайте МО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Владимирский округ и опубликован в официальном </w:t>
      </w:r>
      <w:r w:rsidR="00A87F60">
        <w:rPr>
          <w:rFonts w:ascii="Times New Roman" w:hAnsi="Times New Roman" w:cs="Times New Roman"/>
          <w:sz w:val="28"/>
          <w:szCs w:val="28"/>
          <w:lang w:eastAsia="ru-RU"/>
        </w:rPr>
        <w:t xml:space="preserve">печатном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издании МО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Владимирский округ (газета Владимирский округ № 183 от 10.10.2017</w:t>
      </w:r>
      <w:r w:rsidR="00E22583">
        <w:rPr>
          <w:rFonts w:ascii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hAnsi="Times New Roman" w:cs="Times New Roman"/>
          <w:sz w:val="28"/>
          <w:szCs w:val="28"/>
          <w:lang w:eastAsia="ru-RU"/>
        </w:rPr>
        <w:t>) для всеобщего ознакомления и внесения предложений по данному проекту муниципальной программы.</w:t>
      </w:r>
    </w:p>
    <w:p w:rsidR="00E22583" w:rsidRDefault="00E509C0" w:rsidP="00E2258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4238">
        <w:rPr>
          <w:rFonts w:ascii="Times New Roman" w:hAnsi="Times New Roman" w:cs="Times New Roman"/>
          <w:sz w:val="28"/>
          <w:szCs w:val="28"/>
          <w:lang w:eastAsia="ru-RU"/>
        </w:rPr>
        <w:t>Информация 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проведении публичных слушаний была размещена</w:t>
      </w:r>
      <w:r w:rsidR="00FD4238">
        <w:rPr>
          <w:rFonts w:ascii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 на официальном сайте МО </w:t>
      </w:r>
      <w:proofErr w:type="spellStart"/>
      <w:proofErr w:type="gramStart"/>
      <w:r w:rsidR="00FD4238">
        <w:rPr>
          <w:rFonts w:ascii="Times New Roman" w:hAnsi="Times New Roman" w:cs="Times New Roman"/>
          <w:sz w:val="28"/>
          <w:szCs w:val="28"/>
          <w:lang w:eastAsia="ru-RU"/>
        </w:rPr>
        <w:t>МО</w:t>
      </w:r>
      <w:proofErr w:type="spellEnd"/>
      <w:proofErr w:type="gramEnd"/>
      <w:r w:rsidR="00FD4238">
        <w:rPr>
          <w:rFonts w:ascii="Times New Roman" w:hAnsi="Times New Roman" w:cs="Times New Roman"/>
          <w:sz w:val="28"/>
          <w:szCs w:val="28"/>
          <w:lang w:eastAsia="ru-RU"/>
        </w:rPr>
        <w:t xml:space="preserve"> Владимирский округ и опубликован</w:t>
      </w:r>
      <w:r w:rsidR="00A87F6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FD4238">
        <w:rPr>
          <w:rFonts w:ascii="Times New Roman" w:hAnsi="Times New Roman" w:cs="Times New Roman"/>
          <w:sz w:val="28"/>
          <w:szCs w:val="28"/>
          <w:lang w:eastAsia="ru-RU"/>
        </w:rPr>
        <w:t xml:space="preserve"> в официальном</w:t>
      </w:r>
      <w:r w:rsidR="00A87F60">
        <w:rPr>
          <w:rFonts w:ascii="Times New Roman" w:hAnsi="Times New Roman" w:cs="Times New Roman"/>
          <w:sz w:val="28"/>
          <w:szCs w:val="28"/>
          <w:lang w:eastAsia="ru-RU"/>
        </w:rPr>
        <w:t xml:space="preserve"> печатном</w:t>
      </w:r>
      <w:r w:rsidR="00FD4238">
        <w:rPr>
          <w:rFonts w:ascii="Times New Roman" w:hAnsi="Times New Roman" w:cs="Times New Roman"/>
          <w:sz w:val="28"/>
          <w:szCs w:val="28"/>
          <w:lang w:eastAsia="ru-RU"/>
        </w:rPr>
        <w:t xml:space="preserve"> издании МО </w:t>
      </w:r>
      <w:proofErr w:type="spellStart"/>
      <w:r w:rsidR="00FD4238">
        <w:rPr>
          <w:rFonts w:ascii="Times New Roman" w:hAnsi="Times New Roman" w:cs="Times New Roman"/>
          <w:sz w:val="28"/>
          <w:szCs w:val="28"/>
          <w:lang w:eastAsia="ru-RU"/>
        </w:rPr>
        <w:t>МО</w:t>
      </w:r>
      <w:proofErr w:type="spellEnd"/>
      <w:r w:rsidR="00FD4238">
        <w:rPr>
          <w:rFonts w:ascii="Times New Roman" w:hAnsi="Times New Roman" w:cs="Times New Roman"/>
          <w:sz w:val="28"/>
          <w:szCs w:val="28"/>
          <w:lang w:eastAsia="ru-RU"/>
        </w:rPr>
        <w:t xml:space="preserve"> Владимирский округ </w:t>
      </w:r>
      <w:r w:rsidR="00A61934">
        <w:rPr>
          <w:rFonts w:ascii="Times New Roman" w:hAnsi="Times New Roman" w:cs="Times New Roman"/>
          <w:sz w:val="28"/>
          <w:szCs w:val="28"/>
          <w:lang w:eastAsia="ru-RU"/>
        </w:rPr>
        <w:t>(газета Владимирский округ № 183 от 10</w:t>
      </w:r>
      <w:bookmarkStart w:id="0" w:name="_GoBack"/>
      <w:bookmarkEnd w:id="0"/>
      <w:r w:rsidR="00FD4238">
        <w:rPr>
          <w:rFonts w:ascii="Times New Roman" w:hAnsi="Times New Roman" w:cs="Times New Roman"/>
          <w:sz w:val="28"/>
          <w:szCs w:val="28"/>
          <w:lang w:eastAsia="ru-RU"/>
        </w:rPr>
        <w:t>.10.2017</w:t>
      </w:r>
      <w:r w:rsidR="00E22583">
        <w:rPr>
          <w:rFonts w:ascii="Times New Roman" w:hAnsi="Times New Roman" w:cs="Times New Roman"/>
          <w:sz w:val="28"/>
          <w:szCs w:val="28"/>
          <w:lang w:eastAsia="ru-RU"/>
        </w:rPr>
        <w:t>г.</w:t>
      </w:r>
      <w:r w:rsidR="00FD4238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E2258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F2904" w:rsidRDefault="004C5F4F" w:rsidP="00E2258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7D49">
        <w:rPr>
          <w:rFonts w:ascii="Times New Roman" w:hAnsi="Times New Roman" w:cs="Times New Roman"/>
          <w:sz w:val="28"/>
          <w:szCs w:val="28"/>
          <w:lang w:eastAsia="ru-RU"/>
        </w:rPr>
        <w:t xml:space="preserve">Присутствовали: </w:t>
      </w:r>
    </w:p>
    <w:p w:rsidR="004C5F4F" w:rsidRPr="004E7D49" w:rsidRDefault="001A1DB9" w:rsidP="00E2258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7D49">
        <w:rPr>
          <w:rFonts w:ascii="Times New Roman" w:hAnsi="Times New Roman" w:cs="Times New Roman"/>
          <w:sz w:val="28"/>
          <w:szCs w:val="28"/>
          <w:lang w:eastAsia="ru-RU"/>
        </w:rPr>
        <w:t xml:space="preserve">члены общественного Совета - </w:t>
      </w:r>
      <w:r w:rsidR="002C5391" w:rsidRPr="004E7D49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4E7D49" w:rsidRPr="004E7D49">
        <w:rPr>
          <w:rFonts w:ascii="Times New Roman" w:hAnsi="Times New Roman" w:cs="Times New Roman"/>
          <w:sz w:val="28"/>
          <w:szCs w:val="28"/>
          <w:lang w:eastAsia="ru-RU"/>
        </w:rPr>
        <w:t xml:space="preserve"> чел.;</w:t>
      </w:r>
    </w:p>
    <w:p w:rsidR="001A1DB9" w:rsidRPr="004E7D49" w:rsidRDefault="001A1DB9" w:rsidP="00E2258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7D49">
        <w:rPr>
          <w:rFonts w:ascii="Times New Roman" w:hAnsi="Times New Roman" w:cs="Times New Roman"/>
          <w:sz w:val="28"/>
          <w:szCs w:val="28"/>
          <w:lang w:eastAsia="ru-RU"/>
        </w:rPr>
        <w:t xml:space="preserve">ответственные </w:t>
      </w:r>
      <w:r w:rsidR="007C6BB5">
        <w:rPr>
          <w:rFonts w:ascii="Times New Roman" w:hAnsi="Times New Roman" w:cs="Times New Roman"/>
          <w:sz w:val="28"/>
          <w:szCs w:val="28"/>
          <w:lang w:eastAsia="ru-RU"/>
        </w:rPr>
        <w:t xml:space="preserve">лица </w:t>
      </w:r>
      <w:r w:rsidR="007C6BB5" w:rsidRPr="004E7D49">
        <w:rPr>
          <w:rFonts w:ascii="Times New Roman" w:hAnsi="Times New Roman" w:cs="Times New Roman"/>
          <w:sz w:val="28"/>
          <w:szCs w:val="28"/>
          <w:lang w:eastAsia="ru-RU"/>
        </w:rPr>
        <w:t>от Местной Администрации</w:t>
      </w:r>
      <w:r w:rsidR="007C6BB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22583">
        <w:rPr>
          <w:rFonts w:ascii="Times New Roman" w:hAnsi="Times New Roman" w:cs="Times New Roman"/>
          <w:sz w:val="28"/>
          <w:szCs w:val="28"/>
          <w:lang w:eastAsia="ru-RU"/>
        </w:rPr>
        <w:t xml:space="preserve">за разработку </w:t>
      </w:r>
      <w:r w:rsidR="00E2258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E7D49">
        <w:rPr>
          <w:rFonts w:ascii="Times New Roman" w:hAnsi="Times New Roman" w:cs="Times New Roman"/>
          <w:sz w:val="28"/>
          <w:szCs w:val="28"/>
          <w:lang w:eastAsia="ru-RU"/>
        </w:rPr>
        <w:t xml:space="preserve">адресной программы </w:t>
      </w:r>
      <w:r w:rsidR="004E7D49" w:rsidRPr="004E7D49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E7D4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654BE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4E7D49" w:rsidRPr="004E7D49">
        <w:rPr>
          <w:rFonts w:ascii="Times New Roman" w:hAnsi="Times New Roman" w:cs="Times New Roman"/>
          <w:sz w:val="28"/>
          <w:szCs w:val="28"/>
          <w:lang w:eastAsia="ru-RU"/>
        </w:rPr>
        <w:t xml:space="preserve"> чел.;</w:t>
      </w:r>
    </w:p>
    <w:p w:rsidR="001A1DB9" w:rsidRPr="004E7D49" w:rsidRDefault="001A1DB9" w:rsidP="00E2258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7D49">
        <w:rPr>
          <w:rFonts w:ascii="Times New Roman" w:hAnsi="Times New Roman" w:cs="Times New Roman"/>
          <w:sz w:val="28"/>
          <w:szCs w:val="28"/>
          <w:lang w:eastAsia="ru-RU"/>
        </w:rPr>
        <w:t xml:space="preserve">жители муниципального образования </w:t>
      </w:r>
      <w:r w:rsidR="004E7D49" w:rsidRPr="004E7D49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E7D4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E7D49" w:rsidRPr="004E7D49">
        <w:rPr>
          <w:rFonts w:ascii="Times New Roman" w:hAnsi="Times New Roman" w:cs="Times New Roman"/>
          <w:sz w:val="28"/>
          <w:szCs w:val="28"/>
          <w:lang w:eastAsia="ru-RU"/>
        </w:rPr>
        <w:t>10 чел.;</w:t>
      </w:r>
    </w:p>
    <w:p w:rsidR="001A1DB9" w:rsidRDefault="001A1DB9" w:rsidP="00E2258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7D49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представители управляющей компании ЖКС № 2 </w:t>
      </w:r>
      <w:r w:rsidR="004E7D49" w:rsidRPr="004E7D49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E7D4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E7D49" w:rsidRPr="004E7D49">
        <w:rPr>
          <w:rFonts w:ascii="Times New Roman" w:hAnsi="Times New Roman" w:cs="Times New Roman"/>
          <w:sz w:val="28"/>
          <w:szCs w:val="28"/>
          <w:lang w:eastAsia="ru-RU"/>
        </w:rPr>
        <w:t>2 чел</w:t>
      </w:r>
      <w:r w:rsidRPr="004E7D4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22583" w:rsidRDefault="00E22583" w:rsidP="00E2258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54F4" w:rsidRDefault="004A54F4" w:rsidP="00E2258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Предложено избрать председателя и секретаря публичных слушаний.</w:t>
      </w:r>
    </w:p>
    <w:p w:rsidR="004A54F4" w:rsidRDefault="004A54F4" w:rsidP="00E2258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Предложены кандидатуры:</w:t>
      </w:r>
    </w:p>
    <w:p w:rsidR="004C5F4F" w:rsidRPr="004E7D49" w:rsidRDefault="004C5F4F" w:rsidP="00E2258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7D49">
        <w:rPr>
          <w:rFonts w:ascii="Times New Roman" w:hAnsi="Times New Roman" w:cs="Times New Roman"/>
          <w:sz w:val="28"/>
          <w:szCs w:val="28"/>
          <w:lang w:eastAsia="ru-RU"/>
        </w:rPr>
        <w:t>Председатель</w:t>
      </w:r>
      <w:r w:rsidR="004A54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E7D49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D83019" w:rsidRPr="004E7D4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E7D49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r w:rsidR="00D83019" w:rsidRPr="004E7D49">
        <w:rPr>
          <w:rFonts w:ascii="Times New Roman" w:hAnsi="Times New Roman" w:cs="Times New Roman"/>
          <w:sz w:val="28"/>
          <w:szCs w:val="28"/>
          <w:lang w:eastAsia="ru-RU"/>
        </w:rPr>
        <w:t>Местной Администрации Клименко Л.П.</w:t>
      </w:r>
    </w:p>
    <w:p w:rsidR="004E7D49" w:rsidRDefault="004C5F4F" w:rsidP="00E2258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7D49">
        <w:rPr>
          <w:rFonts w:ascii="Times New Roman" w:hAnsi="Times New Roman" w:cs="Times New Roman"/>
          <w:sz w:val="28"/>
          <w:szCs w:val="28"/>
          <w:lang w:eastAsia="ru-RU"/>
        </w:rPr>
        <w:t xml:space="preserve">Секретарь – </w:t>
      </w:r>
      <w:r w:rsidR="0019731B">
        <w:rPr>
          <w:rFonts w:ascii="Times New Roman" w:hAnsi="Times New Roman" w:cs="Times New Roman"/>
          <w:sz w:val="28"/>
          <w:szCs w:val="28"/>
          <w:lang w:eastAsia="ru-RU"/>
        </w:rPr>
        <w:t xml:space="preserve">член общественного Совета - </w:t>
      </w:r>
      <w:r w:rsidR="004E7D49" w:rsidRPr="004E7D49">
        <w:rPr>
          <w:rFonts w:ascii="Times New Roman" w:hAnsi="Times New Roman" w:cs="Times New Roman"/>
          <w:sz w:val="28"/>
          <w:szCs w:val="28"/>
          <w:lang w:eastAsia="ru-RU"/>
        </w:rPr>
        <w:t>Васюкова М.Л.</w:t>
      </w:r>
    </w:p>
    <w:p w:rsidR="004A54F4" w:rsidRDefault="004A54F4" w:rsidP="00E2258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Участники публичных слушаний проголосовали единогласно за данное предложение.</w:t>
      </w:r>
    </w:p>
    <w:p w:rsidR="00E22583" w:rsidRPr="004E7D49" w:rsidRDefault="00E22583" w:rsidP="00E2258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3019" w:rsidRPr="004E7D49" w:rsidRDefault="00E22583" w:rsidP="00E2258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обсуждение выносится:</w:t>
      </w:r>
    </w:p>
    <w:p w:rsidR="00D83019" w:rsidRPr="004E7D49" w:rsidRDefault="00D83019" w:rsidP="004E7D4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7D49">
        <w:rPr>
          <w:rFonts w:ascii="Times New Roman" w:hAnsi="Times New Roman" w:cs="Times New Roman"/>
          <w:sz w:val="28"/>
          <w:szCs w:val="28"/>
          <w:lang w:eastAsia="ru-RU"/>
        </w:rPr>
        <w:t xml:space="preserve">проект </w:t>
      </w:r>
      <w:r w:rsidR="004E7D49" w:rsidRPr="004E7D49">
        <w:rPr>
          <w:rFonts w:ascii="Times New Roman" w:hAnsi="Times New Roman" w:cs="Times New Roman"/>
          <w:sz w:val="28"/>
          <w:szCs w:val="28"/>
          <w:lang w:eastAsia="ru-RU"/>
        </w:rPr>
        <w:t>муниципальной программы «Формирование комфортной городской среды на территории внутригородского муниципального образования Санкт-Петербурга муниципа</w:t>
      </w:r>
      <w:r w:rsidR="007C6BB5">
        <w:rPr>
          <w:rFonts w:ascii="Times New Roman" w:hAnsi="Times New Roman" w:cs="Times New Roman"/>
          <w:sz w:val="28"/>
          <w:szCs w:val="28"/>
          <w:lang w:eastAsia="ru-RU"/>
        </w:rPr>
        <w:t>льный округ Владимирский округ».</w:t>
      </w:r>
    </w:p>
    <w:p w:rsidR="00D83019" w:rsidRPr="004E7D49" w:rsidRDefault="00E22583" w:rsidP="002C539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</w:r>
      <w:r w:rsidR="00D83019" w:rsidRPr="004E7D49">
        <w:rPr>
          <w:rFonts w:ascii="Times New Roman" w:hAnsi="Times New Roman" w:cs="Times New Roman"/>
          <w:sz w:val="28"/>
          <w:szCs w:val="28"/>
          <w:lang w:eastAsia="ru-RU"/>
        </w:rPr>
        <w:t>По предварительным обращениям граждан</w:t>
      </w:r>
      <w:r w:rsidR="001A1DB9" w:rsidRPr="004E7D49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7C6BB5">
        <w:rPr>
          <w:rFonts w:ascii="Times New Roman" w:hAnsi="Times New Roman" w:cs="Times New Roman"/>
          <w:sz w:val="28"/>
          <w:szCs w:val="28"/>
          <w:lang w:eastAsia="ru-RU"/>
        </w:rPr>
        <w:t xml:space="preserve">проект </w:t>
      </w:r>
      <w:r w:rsidR="001A1DB9" w:rsidRPr="004E7D49">
        <w:rPr>
          <w:rFonts w:ascii="Times New Roman" w:hAnsi="Times New Roman" w:cs="Times New Roman"/>
          <w:sz w:val="28"/>
          <w:szCs w:val="28"/>
          <w:lang w:eastAsia="ru-RU"/>
        </w:rPr>
        <w:t>данн</w:t>
      </w:r>
      <w:r w:rsidR="007C6BB5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="001A1DB9" w:rsidRPr="004E7D49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</w:t>
      </w:r>
      <w:r w:rsidR="007C6BB5">
        <w:rPr>
          <w:rFonts w:ascii="Times New Roman" w:hAnsi="Times New Roman" w:cs="Times New Roman"/>
          <w:sz w:val="28"/>
          <w:szCs w:val="28"/>
          <w:lang w:eastAsia="ru-RU"/>
        </w:rPr>
        <w:t xml:space="preserve">ы были </w:t>
      </w:r>
      <w:r w:rsidR="001A1DB9" w:rsidRPr="004E7D49">
        <w:rPr>
          <w:rFonts w:ascii="Times New Roman" w:hAnsi="Times New Roman" w:cs="Times New Roman"/>
          <w:sz w:val="28"/>
          <w:szCs w:val="28"/>
          <w:lang w:eastAsia="ru-RU"/>
        </w:rPr>
        <w:t>включен</w:t>
      </w:r>
      <w:r w:rsidR="007C6BB5">
        <w:rPr>
          <w:rFonts w:ascii="Times New Roman" w:hAnsi="Times New Roman" w:cs="Times New Roman"/>
          <w:sz w:val="28"/>
          <w:szCs w:val="28"/>
          <w:lang w:eastAsia="ru-RU"/>
        </w:rPr>
        <w:t>ы территории:</w:t>
      </w:r>
      <w:r w:rsidR="001A1DB9" w:rsidRPr="004E7D49">
        <w:rPr>
          <w:rFonts w:ascii="Times New Roman" w:hAnsi="Times New Roman" w:cs="Times New Roman"/>
          <w:sz w:val="28"/>
          <w:szCs w:val="28"/>
          <w:lang w:eastAsia="ru-RU"/>
        </w:rPr>
        <w:t xml:space="preserve"> ул. Правды, д. 2, д. 4, д. 6, д. 8</w:t>
      </w:r>
      <w:r w:rsidR="007C6BB5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="00C654BE">
        <w:rPr>
          <w:rFonts w:ascii="Times New Roman" w:hAnsi="Times New Roman" w:cs="Times New Roman"/>
          <w:sz w:val="28"/>
          <w:szCs w:val="28"/>
          <w:lang w:eastAsia="ru-RU"/>
        </w:rPr>
        <w:t>ул. Ломоносова,</w:t>
      </w:r>
      <w:r w:rsidR="00FA4838">
        <w:rPr>
          <w:rFonts w:ascii="Times New Roman" w:hAnsi="Times New Roman" w:cs="Times New Roman"/>
          <w:sz w:val="28"/>
          <w:szCs w:val="28"/>
          <w:lang w:eastAsia="ru-RU"/>
        </w:rPr>
        <w:t xml:space="preserve"> д.</w:t>
      </w:r>
      <w:r w:rsidR="007C6BB5" w:rsidRPr="007C6BB5">
        <w:rPr>
          <w:rFonts w:ascii="Times New Roman" w:hAnsi="Times New Roman" w:cs="Times New Roman"/>
          <w:sz w:val="28"/>
          <w:szCs w:val="28"/>
          <w:lang w:eastAsia="ru-RU"/>
        </w:rPr>
        <w:t xml:space="preserve"> 18, литер</w:t>
      </w:r>
      <w:proofErr w:type="gramStart"/>
      <w:r w:rsidR="007C6BB5" w:rsidRPr="007C6BB5"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="007C6BB5" w:rsidRPr="007C6BB5">
        <w:rPr>
          <w:rFonts w:ascii="Times New Roman" w:hAnsi="Times New Roman" w:cs="Times New Roman"/>
          <w:sz w:val="28"/>
          <w:szCs w:val="28"/>
          <w:lang w:eastAsia="ru-RU"/>
        </w:rPr>
        <w:t>, ул. Ломоносова, д. 20, литер А, ул. Рубинштейна, д. 25, литер Б;</w:t>
      </w:r>
      <w:r w:rsidR="007C6BB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C6BB5" w:rsidRPr="007C6BB5">
        <w:rPr>
          <w:rFonts w:ascii="Times New Roman" w:hAnsi="Times New Roman" w:cs="Times New Roman"/>
          <w:sz w:val="28"/>
          <w:szCs w:val="28"/>
          <w:lang w:eastAsia="ru-RU"/>
        </w:rPr>
        <w:t>набережная реки Фонтанки, д</w:t>
      </w:r>
      <w:r w:rsidR="00FA483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C6BB5" w:rsidRPr="007C6BB5">
        <w:rPr>
          <w:rFonts w:ascii="Times New Roman" w:hAnsi="Times New Roman" w:cs="Times New Roman"/>
          <w:sz w:val="28"/>
          <w:szCs w:val="28"/>
          <w:lang w:eastAsia="ru-RU"/>
        </w:rPr>
        <w:t xml:space="preserve"> 50, Графский пер., д. 1-3</w:t>
      </w:r>
      <w:r w:rsidR="007C6BB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C5F4F" w:rsidRPr="00E22583" w:rsidRDefault="004C5F4F" w:rsidP="007F2904">
      <w:pPr>
        <w:pStyle w:val="a4"/>
        <w:ind w:firstLine="708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22583">
        <w:rPr>
          <w:rFonts w:ascii="Times New Roman" w:hAnsi="Times New Roman" w:cs="Times New Roman"/>
          <w:b/>
          <w:sz w:val="28"/>
          <w:szCs w:val="28"/>
          <w:lang w:eastAsia="ru-RU"/>
        </w:rPr>
        <w:t>Слушали:</w:t>
      </w:r>
    </w:p>
    <w:p w:rsidR="004C5F4F" w:rsidRPr="007C6BB5" w:rsidRDefault="00E22583" w:rsidP="007C6BB5">
      <w:pPr>
        <w:pStyle w:val="a4"/>
        <w:jc w:val="both"/>
        <w:rPr>
          <w:rStyle w:val="1"/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gramStart"/>
      <w:r w:rsidR="004E7D49" w:rsidRPr="007C6BB5">
        <w:rPr>
          <w:rFonts w:ascii="Times New Roman" w:hAnsi="Times New Roman" w:cs="Times New Roman"/>
          <w:sz w:val="28"/>
          <w:szCs w:val="28"/>
          <w:lang w:eastAsia="ru-RU"/>
        </w:rPr>
        <w:t xml:space="preserve">Клименко Л.П. </w:t>
      </w:r>
      <w:r w:rsidR="004C5F4F" w:rsidRPr="007C6BB5">
        <w:rPr>
          <w:rFonts w:ascii="Times New Roman" w:hAnsi="Times New Roman" w:cs="Times New Roman"/>
          <w:sz w:val="28"/>
          <w:szCs w:val="28"/>
        </w:rPr>
        <w:t xml:space="preserve">доложила, что проект </w:t>
      </w:r>
      <w:r w:rsidR="007F2904">
        <w:rPr>
          <w:rFonts w:ascii="Times New Roman" w:hAnsi="Times New Roman" w:cs="Times New Roman"/>
          <w:sz w:val="28"/>
          <w:szCs w:val="28"/>
        </w:rPr>
        <w:t>муниципальной программы по формированию</w:t>
      </w:r>
      <w:r w:rsidR="004C5F4F" w:rsidRPr="007C6BB5">
        <w:rPr>
          <w:rFonts w:ascii="Times New Roman" w:hAnsi="Times New Roman" w:cs="Times New Roman"/>
          <w:sz w:val="28"/>
          <w:szCs w:val="28"/>
        </w:rPr>
        <w:t xml:space="preserve"> </w:t>
      </w:r>
      <w:r w:rsidR="007F2904">
        <w:rPr>
          <w:rFonts w:ascii="Times New Roman" w:hAnsi="Times New Roman" w:cs="Times New Roman"/>
          <w:sz w:val="28"/>
          <w:szCs w:val="28"/>
        </w:rPr>
        <w:t>комфортной</w:t>
      </w:r>
      <w:r w:rsidR="004C5F4F" w:rsidRPr="007C6BB5">
        <w:rPr>
          <w:rFonts w:ascii="Times New Roman" w:hAnsi="Times New Roman" w:cs="Times New Roman"/>
          <w:sz w:val="28"/>
          <w:szCs w:val="28"/>
        </w:rPr>
        <w:t xml:space="preserve"> городской среды разрабатывался в соответствии с Бюджетным Кодексом Российской Федерации, Постановлением Правительства РФ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среды;</w:t>
      </w:r>
      <w:proofErr w:type="gramEnd"/>
      <w:r w:rsidR="004C5F4F" w:rsidRPr="007C6BB5">
        <w:rPr>
          <w:rFonts w:ascii="Times New Roman" w:hAnsi="Times New Roman" w:cs="Times New Roman"/>
          <w:sz w:val="28"/>
          <w:szCs w:val="28"/>
        </w:rPr>
        <w:t xml:space="preserve"> Приказом Минстроя России от 06.04.2017 № 691/</w:t>
      </w:r>
      <w:proofErr w:type="spellStart"/>
      <w:proofErr w:type="gramStart"/>
      <w:r w:rsidR="004C5F4F" w:rsidRPr="007C6BB5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4C5F4F" w:rsidRPr="007C6BB5">
        <w:rPr>
          <w:rFonts w:ascii="Times New Roman" w:hAnsi="Times New Roman" w:cs="Times New Roman"/>
          <w:sz w:val="28"/>
          <w:szCs w:val="28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2018 - 2022 годы»</w:t>
      </w:r>
      <w:r w:rsidR="004E7D49" w:rsidRPr="007C6BB5">
        <w:rPr>
          <w:rFonts w:ascii="Times New Roman" w:hAnsi="Times New Roman" w:cs="Times New Roman"/>
          <w:sz w:val="28"/>
          <w:szCs w:val="28"/>
        </w:rPr>
        <w:t>,</w:t>
      </w:r>
      <w:r w:rsidR="004C5F4F" w:rsidRPr="007C6BB5">
        <w:rPr>
          <w:rFonts w:ascii="Times New Roman" w:hAnsi="Times New Roman" w:cs="Times New Roman"/>
          <w:sz w:val="28"/>
          <w:szCs w:val="28"/>
        </w:rPr>
        <w:t xml:space="preserve"> </w:t>
      </w:r>
      <w:r w:rsidR="004E7D49" w:rsidRPr="007C6BB5">
        <w:rPr>
          <w:rFonts w:ascii="Times New Roman" w:hAnsi="Times New Roman" w:cs="Times New Roman"/>
          <w:sz w:val="28"/>
          <w:szCs w:val="28"/>
        </w:rPr>
        <w:t xml:space="preserve">Постановлением Местной Администрации </w:t>
      </w:r>
      <w:r w:rsidR="004E7D49" w:rsidRPr="007C6BB5">
        <w:rPr>
          <w:rStyle w:val="1"/>
          <w:rFonts w:ascii="Times New Roman" w:hAnsi="Times New Roman" w:cs="Times New Roman"/>
          <w:bCs/>
          <w:sz w:val="28"/>
          <w:szCs w:val="28"/>
        </w:rPr>
        <w:t xml:space="preserve">внутригородского муниципального образования Санкт-Петербурга муниципальный округ Владимирский округ </w:t>
      </w:r>
      <w:r w:rsidR="004E7D49" w:rsidRPr="007C6BB5">
        <w:rPr>
          <w:rFonts w:ascii="Times New Roman" w:hAnsi="Times New Roman" w:cs="Times New Roman"/>
          <w:sz w:val="28"/>
          <w:szCs w:val="28"/>
        </w:rPr>
        <w:t>от 04.08.2017г. № 02-03/346 «Об утверждении  Положения «О порядке разработки, реализации и оценки эффективности муниципальных программ</w:t>
      </w:r>
      <w:r w:rsidR="004E7D49" w:rsidRPr="007C6BB5">
        <w:rPr>
          <w:rStyle w:val="1"/>
          <w:rFonts w:ascii="Times New Roman" w:hAnsi="Times New Roman" w:cs="Times New Roman"/>
          <w:bCs/>
          <w:sz w:val="28"/>
          <w:szCs w:val="28"/>
        </w:rPr>
        <w:t xml:space="preserve"> внутригородского муниципального образования Санкт-Петербурга муниципальный округ Владимирский округ».</w:t>
      </w:r>
      <w:r w:rsidR="00A87FB6" w:rsidRPr="007C6BB5">
        <w:rPr>
          <w:rStyle w:val="1"/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C6BB5" w:rsidRPr="007C6BB5" w:rsidRDefault="007F2904" w:rsidP="007F2904">
      <w:pPr>
        <w:pStyle w:val="a4"/>
        <w:ind w:firstLine="708"/>
        <w:jc w:val="both"/>
        <w:rPr>
          <w:rStyle w:val="1"/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Клименко Л. П. п</w:t>
      </w:r>
      <w:r w:rsidR="007C6BB5" w:rsidRPr="007C6BB5">
        <w:rPr>
          <w:rFonts w:ascii="Times New Roman" w:hAnsi="Times New Roman" w:cs="Times New Roman"/>
          <w:sz w:val="28"/>
          <w:szCs w:val="28"/>
          <w:lang w:eastAsia="ru-RU"/>
        </w:rPr>
        <w:t xml:space="preserve">роинформировала </w:t>
      </w:r>
      <w:r w:rsidR="007C6BB5">
        <w:rPr>
          <w:rFonts w:ascii="Times New Roman" w:hAnsi="Times New Roman" w:cs="Times New Roman"/>
          <w:sz w:val="28"/>
          <w:szCs w:val="28"/>
          <w:lang w:eastAsia="ru-RU"/>
        </w:rPr>
        <w:t xml:space="preserve">о текущем </w:t>
      </w:r>
      <w:r w:rsidR="00C654BE">
        <w:rPr>
          <w:rFonts w:ascii="Times New Roman" w:hAnsi="Times New Roman" w:cs="Times New Roman"/>
          <w:sz w:val="28"/>
          <w:szCs w:val="28"/>
          <w:lang w:eastAsia="ru-RU"/>
        </w:rPr>
        <w:t xml:space="preserve">состоянии благоустройства </w:t>
      </w:r>
      <w:r w:rsidR="007C6BB5">
        <w:rPr>
          <w:rFonts w:ascii="Times New Roman" w:hAnsi="Times New Roman" w:cs="Times New Roman"/>
          <w:sz w:val="28"/>
          <w:szCs w:val="28"/>
          <w:lang w:eastAsia="ru-RU"/>
        </w:rPr>
        <w:t xml:space="preserve">территорий, предложенных для включения в данную </w:t>
      </w:r>
      <w:r w:rsidR="007C6BB5" w:rsidRPr="00FD4238">
        <w:rPr>
          <w:rFonts w:ascii="Times New Roman" w:hAnsi="Times New Roman" w:cs="Times New Roman"/>
          <w:sz w:val="28"/>
          <w:szCs w:val="28"/>
          <w:lang w:eastAsia="ru-RU"/>
        </w:rPr>
        <w:t>программу</w:t>
      </w:r>
      <w:r w:rsidR="00E509C0" w:rsidRPr="00FD42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A4838">
        <w:rPr>
          <w:rFonts w:ascii="Times New Roman" w:hAnsi="Times New Roman" w:cs="Times New Roman"/>
          <w:sz w:val="28"/>
          <w:szCs w:val="28"/>
          <w:lang w:eastAsia="ru-RU"/>
        </w:rPr>
        <w:t>с учетом</w:t>
      </w:r>
      <w:r w:rsidR="00E509C0" w:rsidRPr="00FD4238">
        <w:rPr>
          <w:rFonts w:ascii="Times New Roman" w:hAnsi="Times New Roman" w:cs="Times New Roman"/>
          <w:sz w:val="28"/>
          <w:szCs w:val="28"/>
          <w:lang w:eastAsia="ru-RU"/>
        </w:rPr>
        <w:t xml:space="preserve"> необходимости обеспечения их доступности для маломобильных групп населения:</w:t>
      </w:r>
    </w:p>
    <w:p w:rsidR="00BB484A" w:rsidRDefault="00B91A7D" w:rsidP="007F2904">
      <w:pPr>
        <w:pStyle w:val="a3"/>
        <w:ind w:firstLine="708"/>
        <w:jc w:val="both"/>
        <w:rPr>
          <w:rStyle w:val="1"/>
          <w:bCs/>
          <w:sz w:val="28"/>
          <w:szCs w:val="28"/>
        </w:rPr>
      </w:pPr>
      <w:r>
        <w:rPr>
          <w:rStyle w:val="1"/>
          <w:bCs/>
          <w:sz w:val="28"/>
          <w:szCs w:val="28"/>
        </w:rPr>
        <w:t xml:space="preserve">Территории по адресу: ул. Правды, д. 2, д. 4, д. 6, д. 8 были </w:t>
      </w:r>
      <w:r w:rsidR="00A87FB6" w:rsidRPr="007C6BB5">
        <w:rPr>
          <w:rStyle w:val="1"/>
          <w:bCs/>
          <w:sz w:val="28"/>
          <w:szCs w:val="28"/>
        </w:rPr>
        <w:t xml:space="preserve">благоустроены более 10 лет назад. </w:t>
      </w:r>
      <w:r w:rsidR="00C654BE">
        <w:rPr>
          <w:rStyle w:val="1"/>
          <w:bCs/>
          <w:sz w:val="28"/>
          <w:szCs w:val="28"/>
        </w:rPr>
        <w:t xml:space="preserve">Был </w:t>
      </w:r>
      <w:r w:rsidR="00A87FB6" w:rsidRPr="007C6BB5">
        <w:rPr>
          <w:rStyle w:val="1"/>
          <w:bCs/>
          <w:sz w:val="28"/>
          <w:szCs w:val="28"/>
        </w:rPr>
        <w:t xml:space="preserve">осуществлен комплексный подход к благоустройству данных дворов. </w:t>
      </w:r>
      <w:r w:rsidR="00C654BE" w:rsidRPr="007C6BB5">
        <w:rPr>
          <w:rStyle w:val="1"/>
          <w:bCs/>
          <w:sz w:val="28"/>
          <w:szCs w:val="28"/>
        </w:rPr>
        <w:t xml:space="preserve">Было </w:t>
      </w:r>
      <w:r w:rsidR="00A87FB6" w:rsidRPr="007C6BB5">
        <w:rPr>
          <w:rStyle w:val="1"/>
          <w:bCs/>
          <w:sz w:val="28"/>
          <w:szCs w:val="28"/>
        </w:rPr>
        <w:t xml:space="preserve">предусмотрено тематическое благоустройство дворов (по мотивам сказки </w:t>
      </w:r>
      <w:r w:rsidR="00E22583">
        <w:rPr>
          <w:rStyle w:val="1"/>
          <w:bCs/>
          <w:sz w:val="28"/>
          <w:szCs w:val="28"/>
        </w:rPr>
        <w:t xml:space="preserve">«Волшебник изумрудного города»). </w:t>
      </w:r>
      <w:r w:rsidR="00A87FB6">
        <w:rPr>
          <w:rStyle w:val="1"/>
          <w:bCs/>
          <w:sz w:val="28"/>
          <w:szCs w:val="28"/>
        </w:rPr>
        <w:t xml:space="preserve">В настоящее время утрачены </w:t>
      </w:r>
      <w:r w:rsidR="00BB484A">
        <w:rPr>
          <w:rStyle w:val="1"/>
          <w:bCs/>
          <w:sz w:val="28"/>
          <w:szCs w:val="28"/>
        </w:rPr>
        <w:t xml:space="preserve">некоторые </w:t>
      </w:r>
      <w:r w:rsidR="00A87FB6">
        <w:rPr>
          <w:rStyle w:val="1"/>
          <w:bCs/>
          <w:sz w:val="28"/>
          <w:szCs w:val="28"/>
        </w:rPr>
        <w:t xml:space="preserve">скульптурные </w:t>
      </w:r>
      <w:r w:rsidR="00BB484A">
        <w:rPr>
          <w:rStyle w:val="1"/>
          <w:bCs/>
          <w:sz w:val="28"/>
          <w:szCs w:val="28"/>
        </w:rPr>
        <w:t xml:space="preserve">композиции, выполненные из металла, отсутствует освещение детской площадки. Мощение дворовых территорий имеет многочисленные просадки, требующие ремонта. Утрачены зеленые насаждения. Детское игровое оборудование устарело, установка нового игрового оборудования </w:t>
      </w:r>
      <w:r w:rsidR="00C654BE">
        <w:rPr>
          <w:rStyle w:val="1"/>
          <w:bCs/>
          <w:sz w:val="28"/>
          <w:szCs w:val="28"/>
        </w:rPr>
        <w:t>требует инновационного подхода, с учетом потребности маломобильных групп населения и т.д.</w:t>
      </w:r>
      <w:r w:rsidR="00E22583">
        <w:rPr>
          <w:rStyle w:val="1"/>
          <w:bCs/>
          <w:sz w:val="28"/>
          <w:szCs w:val="28"/>
        </w:rPr>
        <w:t xml:space="preserve"> </w:t>
      </w:r>
      <w:r w:rsidR="00BB484A">
        <w:rPr>
          <w:rStyle w:val="1"/>
          <w:bCs/>
          <w:sz w:val="28"/>
          <w:szCs w:val="28"/>
        </w:rPr>
        <w:t xml:space="preserve">Данные дворы являются необычной достопримечательностью города. </w:t>
      </w:r>
      <w:r w:rsidR="00BB484A" w:rsidRPr="00BB484A">
        <w:rPr>
          <w:rStyle w:val="1"/>
          <w:bCs/>
          <w:sz w:val="28"/>
          <w:szCs w:val="28"/>
        </w:rPr>
        <w:t xml:space="preserve">Благоустройство </w:t>
      </w:r>
      <w:r w:rsidR="00BB484A">
        <w:rPr>
          <w:rStyle w:val="1"/>
          <w:bCs/>
          <w:sz w:val="28"/>
          <w:szCs w:val="28"/>
        </w:rPr>
        <w:t xml:space="preserve">данных </w:t>
      </w:r>
      <w:r w:rsidR="00BB484A" w:rsidRPr="00BB484A">
        <w:rPr>
          <w:rStyle w:val="1"/>
          <w:bCs/>
          <w:sz w:val="28"/>
          <w:szCs w:val="28"/>
        </w:rPr>
        <w:t xml:space="preserve">территорий является одним из наиболее эффективных инструментов повышения привлекательности для проживания, работы и проведения свободного времени для жителей внутригородского муниципального образования Санкт-Петербурга муниципальный округ Владимирский округ. Объекты </w:t>
      </w:r>
      <w:r w:rsidR="00BB484A" w:rsidRPr="00BB484A">
        <w:rPr>
          <w:rStyle w:val="1"/>
          <w:bCs/>
          <w:sz w:val="28"/>
          <w:szCs w:val="28"/>
        </w:rPr>
        <w:lastRenderedPageBreak/>
        <w:t>благоустройства обеспечат красоту, а также комфортные условия проживания населения муниципального образования.</w:t>
      </w:r>
    </w:p>
    <w:p w:rsidR="00A87FB6" w:rsidRDefault="00A87FB6" w:rsidP="007F2904">
      <w:pPr>
        <w:pStyle w:val="a3"/>
        <w:ind w:firstLine="708"/>
        <w:jc w:val="both"/>
        <w:rPr>
          <w:rStyle w:val="1"/>
          <w:bCs/>
          <w:sz w:val="28"/>
          <w:szCs w:val="28"/>
        </w:rPr>
      </w:pPr>
      <w:r>
        <w:rPr>
          <w:rStyle w:val="1"/>
          <w:bCs/>
          <w:sz w:val="28"/>
          <w:szCs w:val="28"/>
        </w:rPr>
        <w:t xml:space="preserve">Участникам слушаний предложено ознакомиться с </w:t>
      </w:r>
      <w:proofErr w:type="gramStart"/>
      <w:r>
        <w:rPr>
          <w:rStyle w:val="1"/>
          <w:bCs/>
          <w:sz w:val="28"/>
          <w:szCs w:val="28"/>
        </w:rPr>
        <w:t>дизайн-проектами</w:t>
      </w:r>
      <w:proofErr w:type="gramEnd"/>
      <w:r>
        <w:rPr>
          <w:rStyle w:val="1"/>
          <w:bCs/>
          <w:sz w:val="28"/>
          <w:szCs w:val="28"/>
        </w:rPr>
        <w:t xml:space="preserve"> </w:t>
      </w:r>
      <w:r w:rsidR="004A54F4">
        <w:rPr>
          <w:rStyle w:val="1"/>
          <w:bCs/>
          <w:sz w:val="28"/>
          <w:szCs w:val="28"/>
        </w:rPr>
        <w:t xml:space="preserve">№ 1 и № 2 </w:t>
      </w:r>
      <w:r>
        <w:rPr>
          <w:rStyle w:val="1"/>
          <w:bCs/>
          <w:sz w:val="28"/>
          <w:szCs w:val="28"/>
        </w:rPr>
        <w:t>благоустройства территорий</w:t>
      </w:r>
      <w:r w:rsidR="00B91A7D">
        <w:rPr>
          <w:rStyle w:val="1"/>
          <w:bCs/>
          <w:sz w:val="28"/>
          <w:szCs w:val="28"/>
        </w:rPr>
        <w:t xml:space="preserve"> по адресу: ул. Правды, д. 2, д. 4, д. 6, д. 8</w:t>
      </w:r>
      <w:r w:rsidR="00C654BE">
        <w:rPr>
          <w:rStyle w:val="1"/>
          <w:bCs/>
          <w:sz w:val="28"/>
          <w:szCs w:val="28"/>
        </w:rPr>
        <w:t>, а также внести предложения по их корректировке и изменениям.</w:t>
      </w:r>
    </w:p>
    <w:p w:rsidR="00B91A7D" w:rsidRDefault="00B91A7D" w:rsidP="004E7D49">
      <w:pPr>
        <w:pStyle w:val="a3"/>
        <w:jc w:val="both"/>
        <w:rPr>
          <w:rStyle w:val="1"/>
          <w:bCs/>
          <w:sz w:val="28"/>
          <w:szCs w:val="28"/>
        </w:rPr>
      </w:pPr>
      <w:r>
        <w:rPr>
          <w:rStyle w:val="1"/>
          <w:bCs/>
          <w:sz w:val="28"/>
          <w:szCs w:val="28"/>
        </w:rPr>
        <w:tab/>
      </w:r>
      <w:r w:rsidR="00971D84">
        <w:rPr>
          <w:rStyle w:val="1"/>
          <w:bCs/>
          <w:sz w:val="28"/>
          <w:szCs w:val="28"/>
        </w:rPr>
        <w:t>На т</w:t>
      </w:r>
      <w:r>
        <w:rPr>
          <w:rStyle w:val="1"/>
          <w:bCs/>
          <w:sz w:val="28"/>
          <w:szCs w:val="28"/>
        </w:rPr>
        <w:t>ерритори</w:t>
      </w:r>
      <w:r w:rsidR="00971D84">
        <w:rPr>
          <w:rStyle w:val="1"/>
          <w:bCs/>
          <w:sz w:val="28"/>
          <w:szCs w:val="28"/>
        </w:rPr>
        <w:t>ях</w:t>
      </w:r>
      <w:r>
        <w:rPr>
          <w:rStyle w:val="1"/>
          <w:bCs/>
          <w:sz w:val="28"/>
          <w:szCs w:val="28"/>
        </w:rPr>
        <w:t xml:space="preserve"> по адресу: </w:t>
      </w:r>
      <w:r w:rsidRPr="00B91A7D">
        <w:rPr>
          <w:rStyle w:val="1"/>
          <w:bCs/>
          <w:sz w:val="28"/>
          <w:szCs w:val="28"/>
        </w:rPr>
        <w:t xml:space="preserve">ул. Ломоносова. </w:t>
      </w:r>
      <w:r w:rsidR="00E22583">
        <w:rPr>
          <w:rStyle w:val="1"/>
          <w:bCs/>
          <w:sz w:val="28"/>
          <w:szCs w:val="28"/>
        </w:rPr>
        <w:t>д.18, литер</w:t>
      </w:r>
      <w:proofErr w:type="gramStart"/>
      <w:r w:rsidR="00E22583">
        <w:rPr>
          <w:rStyle w:val="1"/>
          <w:bCs/>
          <w:sz w:val="28"/>
          <w:szCs w:val="28"/>
        </w:rPr>
        <w:t xml:space="preserve"> А</w:t>
      </w:r>
      <w:proofErr w:type="gramEnd"/>
      <w:r w:rsidR="00E22583">
        <w:rPr>
          <w:rStyle w:val="1"/>
          <w:bCs/>
          <w:sz w:val="28"/>
          <w:szCs w:val="28"/>
        </w:rPr>
        <w:t>, ул. Ломоносова, д.</w:t>
      </w:r>
      <w:r w:rsidRPr="00B91A7D">
        <w:rPr>
          <w:rStyle w:val="1"/>
          <w:bCs/>
          <w:sz w:val="28"/>
          <w:szCs w:val="28"/>
        </w:rPr>
        <w:t xml:space="preserve">20, литер А, </w:t>
      </w:r>
      <w:r w:rsidR="00E22583">
        <w:rPr>
          <w:rStyle w:val="1"/>
          <w:bCs/>
          <w:sz w:val="28"/>
          <w:szCs w:val="28"/>
        </w:rPr>
        <w:t>ул. Рубинштейна, д.</w:t>
      </w:r>
      <w:r>
        <w:rPr>
          <w:rStyle w:val="1"/>
          <w:bCs/>
          <w:sz w:val="28"/>
          <w:szCs w:val="28"/>
        </w:rPr>
        <w:t>25, литер Б</w:t>
      </w:r>
      <w:r w:rsidR="00971D84">
        <w:rPr>
          <w:rStyle w:val="1"/>
          <w:bCs/>
          <w:sz w:val="28"/>
          <w:szCs w:val="28"/>
        </w:rPr>
        <w:t>,</w:t>
      </w:r>
      <w:r>
        <w:rPr>
          <w:rStyle w:val="1"/>
          <w:bCs/>
          <w:sz w:val="28"/>
          <w:szCs w:val="28"/>
        </w:rPr>
        <w:t xml:space="preserve"> </w:t>
      </w:r>
      <w:r w:rsidR="00971D84">
        <w:rPr>
          <w:rStyle w:val="1"/>
          <w:bCs/>
          <w:sz w:val="28"/>
          <w:szCs w:val="28"/>
        </w:rPr>
        <w:t xml:space="preserve">площадью 3360,5 </w:t>
      </w:r>
      <w:proofErr w:type="spellStart"/>
      <w:r w:rsidR="00971D84">
        <w:rPr>
          <w:rStyle w:val="1"/>
          <w:bCs/>
          <w:sz w:val="28"/>
          <w:szCs w:val="28"/>
        </w:rPr>
        <w:t>кв.м</w:t>
      </w:r>
      <w:proofErr w:type="spellEnd"/>
      <w:r w:rsidR="00971D84">
        <w:rPr>
          <w:rStyle w:val="1"/>
          <w:bCs/>
          <w:sz w:val="28"/>
          <w:szCs w:val="28"/>
        </w:rPr>
        <w:t xml:space="preserve">. расположены </w:t>
      </w:r>
      <w:r w:rsidR="00E22583">
        <w:rPr>
          <w:rStyle w:val="1"/>
          <w:bCs/>
          <w:sz w:val="28"/>
          <w:szCs w:val="28"/>
        </w:rPr>
        <w:t xml:space="preserve">следующие </w:t>
      </w:r>
      <w:r w:rsidR="00971D84">
        <w:rPr>
          <w:rStyle w:val="1"/>
          <w:bCs/>
          <w:sz w:val="28"/>
          <w:szCs w:val="28"/>
        </w:rPr>
        <w:t>объекты благоустройства: 2 детские площадки, на которых регулярно производится ремонт детского игрового оборудования,</w:t>
      </w:r>
      <w:r w:rsidR="00885585">
        <w:rPr>
          <w:rStyle w:val="1"/>
          <w:bCs/>
          <w:sz w:val="28"/>
          <w:szCs w:val="28"/>
        </w:rPr>
        <w:t xml:space="preserve"> территория зеленых насаждений общего пользования местного значения требует ухода и восстановительных работ. Газонные ограждения требуют ре</w:t>
      </w:r>
      <w:r w:rsidR="00954CCA">
        <w:rPr>
          <w:rStyle w:val="1"/>
          <w:bCs/>
          <w:sz w:val="28"/>
          <w:szCs w:val="28"/>
        </w:rPr>
        <w:t>монта и частичной замены. Также</w:t>
      </w:r>
      <w:r w:rsidR="00885585">
        <w:rPr>
          <w:rStyle w:val="1"/>
          <w:bCs/>
          <w:sz w:val="28"/>
          <w:szCs w:val="28"/>
        </w:rPr>
        <w:t xml:space="preserve"> на данной территории расположена </w:t>
      </w:r>
      <w:r w:rsidR="00971D84">
        <w:rPr>
          <w:rStyle w:val="1"/>
          <w:bCs/>
          <w:sz w:val="28"/>
          <w:szCs w:val="28"/>
        </w:rPr>
        <w:t xml:space="preserve">спортивная площадка, которая </w:t>
      </w:r>
      <w:r w:rsidR="00971D84" w:rsidRPr="00971D84">
        <w:rPr>
          <w:rStyle w:val="1"/>
          <w:bCs/>
          <w:sz w:val="28"/>
          <w:szCs w:val="28"/>
        </w:rPr>
        <w:t xml:space="preserve">принадлежит ГУ СПб </w:t>
      </w:r>
      <w:r w:rsidR="00885585">
        <w:rPr>
          <w:rStyle w:val="1"/>
          <w:bCs/>
          <w:sz w:val="28"/>
          <w:szCs w:val="28"/>
        </w:rPr>
        <w:t>«</w:t>
      </w:r>
      <w:r w:rsidR="00971D84" w:rsidRPr="00971D84">
        <w:rPr>
          <w:rStyle w:val="1"/>
          <w:bCs/>
          <w:sz w:val="28"/>
          <w:szCs w:val="28"/>
        </w:rPr>
        <w:t>Центр ФК,</w:t>
      </w:r>
      <w:r w:rsidR="00813850">
        <w:rPr>
          <w:rStyle w:val="1"/>
          <w:bCs/>
          <w:sz w:val="28"/>
          <w:szCs w:val="28"/>
        </w:rPr>
        <w:t xml:space="preserve"> </w:t>
      </w:r>
      <w:r w:rsidR="00971D84" w:rsidRPr="00971D84">
        <w:rPr>
          <w:rStyle w:val="1"/>
          <w:bCs/>
          <w:sz w:val="28"/>
          <w:szCs w:val="28"/>
        </w:rPr>
        <w:t>С</w:t>
      </w:r>
      <w:r w:rsidR="00813850">
        <w:rPr>
          <w:rStyle w:val="1"/>
          <w:bCs/>
          <w:sz w:val="28"/>
          <w:szCs w:val="28"/>
        </w:rPr>
        <w:t xml:space="preserve"> </w:t>
      </w:r>
      <w:r w:rsidR="00971D84" w:rsidRPr="00971D84">
        <w:rPr>
          <w:rStyle w:val="1"/>
          <w:bCs/>
          <w:sz w:val="28"/>
          <w:szCs w:val="28"/>
        </w:rPr>
        <w:t>и</w:t>
      </w:r>
      <w:r w:rsidR="00813850">
        <w:rPr>
          <w:rStyle w:val="1"/>
          <w:bCs/>
          <w:sz w:val="28"/>
          <w:szCs w:val="28"/>
        </w:rPr>
        <w:t xml:space="preserve"> </w:t>
      </w:r>
      <w:proofErr w:type="gramStart"/>
      <w:r w:rsidR="00971D84" w:rsidRPr="00971D84">
        <w:rPr>
          <w:rStyle w:val="1"/>
          <w:bCs/>
          <w:sz w:val="28"/>
          <w:szCs w:val="28"/>
        </w:rPr>
        <w:t>З</w:t>
      </w:r>
      <w:proofErr w:type="gramEnd"/>
      <w:r w:rsidR="00971D84" w:rsidRPr="00971D84">
        <w:rPr>
          <w:rStyle w:val="1"/>
          <w:bCs/>
          <w:sz w:val="28"/>
          <w:szCs w:val="28"/>
        </w:rPr>
        <w:t xml:space="preserve"> Центрального района С</w:t>
      </w:r>
      <w:r w:rsidR="00885585">
        <w:rPr>
          <w:rStyle w:val="1"/>
          <w:bCs/>
          <w:sz w:val="28"/>
          <w:szCs w:val="28"/>
        </w:rPr>
        <w:t>анкт-Петербурга»</w:t>
      </w:r>
      <w:r w:rsidR="00971D84">
        <w:rPr>
          <w:rStyle w:val="1"/>
          <w:bCs/>
          <w:sz w:val="28"/>
          <w:szCs w:val="28"/>
        </w:rPr>
        <w:t>, требующая ремонта</w:t>
      </w:r>
      <w:r w:rsidR="00971D84" w:rsidRPr="00971D84">
        <w:rPr>
          <w:rStyle w:val="1"/>
          <w:bCs/>
          <w:sz w:val="28"/>
          <w:szCs w:val="28"/>
        </w:rPr>
        <w:t>.</w:t>
      </w:r>
      <w:r w:rsidR="004E2E3D">
        <w:rPr>
          <w:rStyle w:val="1"/>
          <w:bCs/>
          <w:sz w:val="28"/>
          <w:szCs w:val="28"/>
        </w:rPr>
        <w:t xml:space="preserve"> </w:t>
      </w:r>
      <w:r w:rsidR="00813850">
        <w:rPr>
          <w:rStyle w:val="1"/>
          <w:bCs/>
          <w:sz w:val="28"/>
          <w:szCs w:val="28"/>
        </w:rPr>
        <w:t>Ч</w:t>
      </w:r>
      <w:r w:rsidR="008B76C9" w:rsidRPr="008B76C9">
        <w:rPr>
          <w:rStyle w:val="1"/>
          <w:bCs/>
          <w:sz w:val="28"/>
          <w:szCs w:val="28"/>
        </w:rPr>
        <w:t>асть территории зеленых насаждений не относится к зеленым насаждениям общего пользования местного значения</w:t>
      </w:r>
      <w:r w:rsidR="00813850">
        <w:rPr>
          <w:rStyle w:val="1"/>
          <w:bCs/>
          <w:sz w:val="28"/>
          <w:szCs w:val="28"/>
        </w:rPr>
        <w:t xml:space="preserve">. </w:t>
      </w:r>
      <w:r w:rsidR="00885585">
        <w:rPr>
          <w:rStyle w:val="1"/>
          <w:bCs/>
          <w:sz w:val="28"/>
          <w:szCs w:val="28"/>
        </w:rPr>
        <w:t>Т</w:t>
      </w:r>
      <w:r w:rsidR="00813850">
        <w:rPr>
          <w:rStyle w:val="1"/>
          <w:bCs/>
          <w:sz w:val="28"/>
          <w:szCs w:val="28"/>
        </w:rPr>
        <w:t>ребуется ремонт дворовых фасадов</w:t>
      </w:r>
      <w:r w:rsidR="00885585">
        <w:rPr>
          <w:rStyle w:val="1"/>
          <w:bCs/>
          <w:sz w:val="28"/>
          <w:szCs w:val="28"/>
        </w:rPr>
        <w:t xml:space="preserve"> домов</w:t>
      </w:r>
      <w:r w:rsidR="00813850">
        <w:rPr>
          <w:rStyle w:val="1"/>
          <w:bCs/>
          <w:sz w:val="28"/>
          <w:szCs w:val="28"/>
        </w:rPr>
        <w:t xml:space="preserve">. </w:t>
      </w:r>
    </w:p>
    <w:p w:rsidR="00B91A7D" w:rsidRDefault="00813850" w:rsidP="00885585">
      <w:pPr>
        <w:jc w:val="both"/>
        <w:rPr>
          <w:rStyle w:val="1"/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Style w:val="1"/>
          <w:bCs/>
          <w:sz w:val="28"/>
          <w:szCs w:val="28"/>
        </w:rPr>
        <w:tab/>
      </w:r>
      <w:r w:rsidRPr="00813850">
        <w:rPr>
          <w:rStyle w:val="1"/>
          <w:rFonts w:ascii="Times New Roman" w:hAnsi="Times New Roman" w:cs="Times New Roman"/>
          <w:bCs/>
          <w:sz w:val="28"/>
          <w:szCs w:val="28"/>
        </w:rPr>
        <w:t>На территории по адресу: наб. реки Фон</w:t>
      </w:r>
      <w:r w:rsidR="00E22583">
        <w:rPr>
          <w:rStyle w:val="1"/>
          <w:rFonts w:ascii="Times New Roman" w:hAnsi="Times New Roman" w:cs="Times New Roman"/>
          <w:bCs/>
          <w:sz w:val="28"/>
          <w:szCs w:val="28"/>
        </w:rPr>
        <w:t>танки, д.50, Графский пер., д.</w:t>
      </w:r>
      <w:r w:rsidRPr="00813850">
        <w:rPr>
          <w:rStyle w:val="1"/>
          <w:rFonts w:ascii="Times New Roman" w:hAnsi="Times New Roman" w:cs="Times New Roman"/>
          <w:bCs/>
          <w:sz w:val="28"/>
          <w:szCs w:val="28"/>
        </w:rPr>
        <w:t>1-3, площадью 3779,6 кв.</w:t>
      </w:r>
      <w:r>
        <w:rPr>
          <w:rStyle w:val="1"/>
          <w:rFonts w:ascii="Times New Roman" w:hAnsi="Times New Roman" w:cs="Times New Roman"/>
          <w:bCs/>
          <w:sz w:val="28"/>
          <w:szCs w:val="28"/>
        </w:rPr>
        <w:t xml:space="preserve"> </w:t>
      </w:r>
      <w:r w:rsidRPr="00813850">
        <w:rPr>
          <w:rStyle w:val="1"/>
          <w:rFonts w:ascii="Times New Roman" w:hAnsi="Times New Roman" w:cs="Times New Roman"/>
          <w:bCs/>
          <w:sz w:val="28"/>
          <w:szCs w:val="28"/>
        </w:rPr>
        <w:t xml:space="preserve">м. </w:t>
      </w:r>
      <w:r w:rsidRPr="00813850">
        <w:rPr>
          <w:rStyle w:val="1"/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расположены административные </w:t>
      </w:r>
      <w:r w:rsidR="00E22583">
        <w:rPr>
          <w:rStyle w:val="1"/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здания, здание школы № 122</w:t>
      </w:r>
      <w:r w:rsidRPr="00813850">
        <w:rPr>
          <w:rStyle w:val="1"/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 спортивной пло</w:t>
      </w:r>
      <w:r>
        <w:rPr>
          <w:rStyle w:val="1"/>
          <w:rFonts w:ascii="Times New Roman" w:eastAsia="Times New Roman" w:hAnsi="Times New Roman" w:cs="Times New Roman"/>
          <w:bCs/>
          <w:sz w:val="28"/>
          <w:szCs w:val="28"/>
          <w:lang w:eastAsia="ru-RU"/>
        </w:rPr>
        <w:t>щадкой, театр-студия «KARLSSON», детская и спортивная площадки, территории зеленых насаждений общего пользования местного значения. Необходимо произвести ремонт дворовых фасадов</w:t>
      </w:r>
      <w:r w:rsidR="00885585">
        <w:rPr>
          <w:rStyle w:val="1"/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домов</w:t>
      </w:r>
      <w:r>
        <w:rPr>
          <w:rStyle w:val="1"/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85585">
        <w:rPr>
          <w:rStyle w:val="1"/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Асфальтовое покрытие имеет незначительные трещинообразования и эрозии, которые со в</w:t>
      </w:r>
      <w:r w:rsidR="0019731B">
        <w:rPr>
          <w:rStyle w:val="1"/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ременем могут привести к разрушению асфальтового покрытия.</w:t>
      </w:r>
    </w:p>
    <w:p w:rsidR="00E14193" w:rsidRDefault="00E14193" w:rsidP="00885585">
      <w:pPr>
        <w:pStyle w:val="a3"/>
        <w:jc w:val="both"/>
        <w:rPr>
          <w:rStyle w:val="1"/>
          <w:bCs/>
          <w:sz w:val="28"/>
          <w:szCs w:val="28"/>
        </w:rPr>
      </w:pPr>
      <w:r>
        <w:rPr>
          <w:rStyle w:val="1"/>
          <w:bCs/>
          <w:sz w:val="28"/>
          <w:szCs w:val="28"/>
        </w:rPr>
        <w:tab/>
        <w:t>Для решения всех вышеизложенных вопрос</w:t>
      </w:r>
      <w:r w:rsidR="00885585">
        <w:rPr>
          <w:rStyle w:val="1"/>
          <w:bCs/>
          <w:sz w:val="28"/>
          <w:szCs w:val="28"/>
        </w:rPr>
        <w:t>ов требуется комплексный подход с привлечением организаций, уполномоченных на осуществление внешнего благоустройства на данных территориях.</w:t>
      </w:r>
    </w:p>
    <w:p w:rsidR="008C6BBE" w:rsidRPr="00E22583" w:rsidRDefault="008C6BBE" w:rsidP="004E7D49">
      <w:pPr>
        <w:pStyle w:val="a3"/>
        <w:jc w:val="both"/>
        <w:rPr>
          <w:b/>
          <w:sz w:val="28"/>
          <w:szCs w:val="28"/>
        </w:rPr>
      </w:pPr>
      <w:r w:rsidRPr="004E7D49">
        <w:rPr>
          <w:sz w:val="28"/>
          <w:szCs w:val="28"/>
        </w:rPr>
        <w:t> </w:t>
      </w:r>
      <w:r w:rsidR="007F2904">
        <w:rPr>
          <w:sz w:val="28"/>
          <w:szCs w:val="28"/>
        </w:rPr>
        <w:tab/>
      </w:r>
      <w:r w:rsidR="004E7D49" w:rsidRPr="00E22583">
        <w:rPr>
          <w:b/>
          <w:sz w:val="28"/>
          <w:szCs w:val="28"/>
        </w:rPr>
        <w:t xml:space="preserve">Выступили: </w:t>
      </w:r>
    </w:p>
    <w:p w:rsidR="005100D0" w:rsidRDefault="00373E52" w:rsidP="007F2904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E7D49">
        <w:rPr>
          <w:sz w:val="28"/>
          <w:szCs w:val="28"/>
        </w:rPr>
        <w:t xml:space="preserve">Васюкова М.Л. </w:t>
      </w:r>
      <w:r w:rsidR="00A87FB6">
        <w:rPr>
          <w:sz w:val="28"/>
          <w:szCs w:val="28"/>
        </w:rPr>
        <w:t>предложила</w:t>
      </w:r>
      <w:r w:rsidR="005100D0">
        <w:rPr>
          <w:sz w:val="28"/>
          <w:szCs w:val="28"/>
        </w:rPr>
        <w:t>:</w:t>
      </w:r>
    </w:p>
    <w:p w:rsidR="005100D0" w:rsidRDefault="005100D0" w:rsidP="004E7D4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73E52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813850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обозначенные территории с разбивкой по годам: </w:t>
      </w:r>
    </w:p>
    <w:p w:rsidR="005100D0" w:rsidRDefault="005100D0" w:rsidP="004E7D49">
      <w:pPr>
        <w:pStyle w:val="a3"/>
        <w:jc w:val="both"/>
        <w:rPr>
          <w:sz w:val="28"/>
          <w:szCs w:val="28"/>
        </w:rPr>
      </w:pPr>
      <w:r w:rsidRPr="005100D0">
        <w:rPr>
          <w:sz w:val="28"/>
          <w:szCs w:val="28"/>
        </w:rPr>
        <w:t>ул.</w:t>
      </w:r>
      <w:r>
        <w:rPr>
          <w:sz w:val="28"/>
          <w:szCs w:val="28"/>
        </w:rPr>
        <w:t xml:space="preserve"> Правды, д. 2, д. 4, д. 6, д. 8 – на 2018 год,</w:t>
      </w:r>
    </w:p>
    <w:p w:rsidR="005100D0" w:rsidRDefault="005100D0" w:rsidP="004E7D49">
      <w:pPr>
        <w:pStyle w:val="a3"/>
        <w:jc w:val="both"/>
        <w:rPr>
          <w:sz w:val="28"/>
          <w:szCs w:val="28"/>
        </w:rPr>
      </w:pPr>
      <w:r w:rsidRPr="005100D0">
        <w:rPr>
          <w:sz w:val="28"/>
          <w:szCs w:val="28"/>
        </w:rPr>
        <w:t xml:space="preserve"> ул. Ломоносова. дом 18, литер</w:t>
      </w:r>
      <w:proofErr w:type="gramStart"/>
      <w:r w:rsidRPr="005100D0">
        <w:rPr>
          <w:sz w:val="28"/>
          <w:szCs w:val="28"/>
        </w:rPr>
        <w:t xml:space="preserve"> А</w:t>
      </w:r>
      <w:proofErr w:type="gramEnd"/>
      <w:r w:rsidRPr="005100D0">
        <w:rPr>
          <w:sz w:val="28"/>
          <w:szCs w:val="28"/>
        </w:rPr>
        <w:t>, ул. Ломоносова, д. 20, литер А, ул. Рубинштейна, д. 25, литер Б</w:t>
      </w:r>
      <w:r>
        <w:rPr>
          <w:sz w:val="28"/>
          <w:szCs w:val="28"/>
        </w:rPr>
        <w:t xml:space="preserve"> – на 2019 год,</w:t>
      </w:r>
    </w:p>
    <w:p w:rsidR="00813850" w:rsidRDefault="005100D0" w:rsidP="004E7D49">
      <w:pPr>
        <w:pStyle w:val="a3"/>
        <w:jc w:val="both"/>
        <w:rPr>
          <w:sz w:val="28"/>
          <w:szCs w:val="28"/>
        </w:rPr>
      </w:pPr>
      <w:r w:rsidRPr="005100D0">
        <w:rPr>
          <w:sz w:val="28"/>
          <w:szCs w:val="28"/>
        </w:rPr>
        <w:t>набережная реки Фонтанки, дом 50, Графский пер., д. 1-3</w:t>
      </w:r>
      <w:r>
        <w:rPr>
          <w:sz w:val="28"/>
          <w:szCs w:val="28"/>
        </w:rPr>
        <w:t xml:space="preserve"> – 2020 год</w:t>
      </w:r>
    </w:p>
    <w:p w:rsidR="004E7D49" w:rsidRDefault="005100D0" w:rsidP="004E7D4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373E52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A87FB6">
        <w:rPr>
          <w:sz w:val="28"/>
          <w:szCs w:val="28"/>
        </w:rPr>
        <w:t xml:space="preserve">принять для включения в </w:t>
      </w:r>
      <w:r w:rsidR="00BB484A">
        <w:rPr>
          <w:sz w:val="28"/>
          <w:szCs w:val="28"/>
        </w:rPr>
        <w:t>муниципальную программу дизайн-проект № 2</w:t>
      </w:r>
      <w:r w:rsidR="004A54F4">
        <w:rPr>
          <w:sz w:val="28"/>
          <w:szCs w:val="28"/>
        </w:rPr>
        <w:t>.</w:t>
      </w:r>
    </w:p>
    <w:p w:rsidR="004A54F4" w:rsidRPr="004E7D49" w:rsidRDefault="004A54F4" w:rsidP="004E7D4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общественных слушаний обсудили данное предложение. </w:t>
      </w:r>
    </w:p>
    <w:p w:rsidR="008C6BBE" w:rsidRDefault="008C6BBE" w:rsidP="004E7D49">
      <w:pPr>
        <w:pStyle w:val="a3"/>
        <w:jc w:val="both"/>
        <w:rPr>
          <w:sz w:val="28"/>
          <w:szCs w:val="28"/>
        </w:rPr>
      </w:pPr>
      <w:r w:rsidRPr="004E7D49">
        <w:rPr>
          <w:sz w:val="28"/>
          <w:szCs w:val="28"/>
        </w:rPr>
        <w:t>Вопросов к докладчику не поступило.</w:t>
      </w:r>
    </w:p>
    <w:p w:rsidR="00373E52" w:rsidRDefault="0019731B" w:rsidP="007F2904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7420E">
        <w:rPr>
          <w:sz w:val="28"/>
          <w:szCs w:val="28"/>
        </w:rPr>
        <w:t>Ж</w:t>
      </w:r>
      <w:r w:rsidR="00373E52">
        <w:rPr>
          <w:sz w:val="28"/>
          <w:szCs w:val="28"/>
        </w:rPr>
        <w:t>итель</w:t>
      </w:r>
      <w:r w:rsidR="0097420E">
        <w:rPr>
          <w:sz w:val="28"/>
          <w:szCs w:val="28"/>
        </w:rPr>
        <w:t xml:space="preserve"> </w:t>
      </w:r>
      <w:r w:rsidR="00373E52">
        <w:rPr>
          <w:sz w:val="28"/>
          <w:szCs w:val="28"/>
        </w:rPr>
        <w:t>дома № 8 по ул. Правды предложил:</w:t>
      </w:r>
    </w:p>
    <w:p w:rsidR="00373E52" w:rsidRDefault="00373E52" w:rsidP="004E7D4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При благоустройстве данной терри</w:t>
      </w:r>
      <w:r w:rsidR="0019731B">
        <w:rPr>
          <w:sz w:val="28"/>
          <w:szCs w:val="28"/>
        </w:rPr>
        <w:t>тории не устанавливать скамейки во дворе дома № 8 по ул. Правды.</w:t>
      </w:r>
    </w:p>
    <w:p w:rsidR="00373E52" w:rsidRPr="004E7D49" w:rsidRDefault="00373E52" w:rsidP="007F2904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общественных слушаний обсудили данное предложение. </w:t>
      </w:r>
    </w:p>
    <w:p w:rsidR="00373E52" w:rsidRDefault="00373E52" w:rsidP="007F2904">
      <w:pPr>
        <w:pStyle w:val="a3"/>
        <w:ind w:firstLine="708"/>
        <w:jc w:val="both"/>
        <w:rPr>
          <w:sz w:val="28"/>
          <w:szCs w:val="28"/>
        </w:rPr>
      </w:pPr>
      <w:r w:rsidRPr="004E7D49">
        <w:rPr>
          <w:sz w:val="28"/>
          <w:szCs w:val="28"/>
        </w:rPr>
        <w:t>Вопросов к докладчику не поступило.</w:t>
      </w:r>
    </w:p>
    <w:p w:rsidR="008C6BBE" w:rsidRPr="00E22583" w:rsidRDefault="008C6BBE" w:rsidP="007F2904">
      <w:pPr>
        <w:pStyle w:val="a3"/>
        <w:ind w:firstLine="708"/>
        <w:jc w:val="both"/>
        <w:rPr>
          <w:b/>
          <w:sz w:val="28"/>
          <w:szCs w:val="28"/>
        </w:rPr>
      </w:pPr>
      <w:r w:rsidRPr="00E22583">
        <w:rPr>
          <w:b/>
          <w:sz w:val="28"/>
          <w:szCs w:val="28"/>
        </w:rPr>
        <w:t>Решили:</w:t>
      </w:r>
    </w:p>
    <w:p w:rsidR="008C6BBE" w:rsidRDefault="008C6BBE" w:rsidP="007F2904">
      <w:pPr>
        <w:pStyle w:val="a3"/>
        <w:ind w:firstLine="708"/>
        <w:jc w:val="both"/>
        <w:rPr>
          <w:sz w:val="28"/>
          <w:szCs w:val="28"/>
        </w:rPr>
      </w:pPr>
      <w:r w:rsidRPr="004E7D49">
        <w:rPr>
          <w:sz w:val="28"/>
          <w:szCs w:val="28"/>
        </w:rPr>
        <w:t>1. Признать публичные слушания по обсуждению проекта</w:t>
      </w:r>
      <w:r w:rsidR="004A54F4">
        <w:rPr>
          <w:sz w:val="28"/>
          <w:szCs w:val="28"/>
        </w:rPr>
        <w:t xml:space="preserve"> муниципальной</w:t>
      </w:r>
      <w:r w:rsidRPr="004E7D49">
        <w:rPr>
          <w:sz w:val="28"/>
          <w:szCs w:val="28"/>
        </w:rPr>
        <w:t xml:space="preserve"> программы «Формировани</w:t>
      </w:r>
      <w:r w:rsidR="007769D3">
        <w:rPr>
          <w:sz w:val="28"/>
          <w:szCs w:val="28"/>
        </w:rPr>
        <w:t>е</w:t>
      </w:r>
      <w:r w:rsidRPr="004E7D49">
        <w:rPr>
          <w:sz w:val="28"/>
          <w:szCs w:val="28"/>
        </w:rPr>
        <w:t xml:space="preserve"> </w:t>
      </w:r>
      <w:r w:rsidR="007F2904">
        <w:rPr>
          <w:sz w:val="28"/>
          <w:szCs w:val="28"/>
        </w:rPr>
        <w:t>комфортной</w:t>
      </w:r>
      <w:r w:rsidRPr="004E7D49">
        <w:rPr>
          <w:sz w:val="28"/>
          <w:szCs w:val="28"/>
        </w:rPr>
        <w:t xml:space="preserve"> городской среды </w:t>
      </w:r>
      <w:r w:rsidR="004A54F4">
        <w:rPr>
          <w:sz w:val="28"/>
          <w:szCs w:val="28"/>
        </w:rPr>
        <w:t xml:space="preserve">на </w:t>
      </w:r>
      <w:r w:rsidRPr="004E7D49">
        <w:rPr>
          <w:sz w:val="28"/>
          <w:szCs w:val="28"/>
        </w:rPr>
        <w:t xml:space="preserve">территории </w:t>
      </w:r>
      <w:r w:rsidR="004A54F4">
        <w:rPr>
          <w:sz w:val="28"/>
          <w:szCs w:val="28"/>
        </w:rPr>
        <w:t xml:space="preserve">внутригородского </w:t>
      </w:r>
      <w:r w:rsidRPr="004E7D49">
        <w:rPr>
          <w:sz w:val="28"/>
          <w:szCs w:val="28"/>
        </w:rPr>
        <w:t xml:space="preserve">муниципального образования </w:t>
      </w:r>
      <w:r w:rsidR="004A54F4">
        <w:rPr>
          <w:sz w:val="28"/>
          <w:szCs w:val="28"/>
        </w:rPr>
        <w:t>Санкт-Петербурга муниципальный округ</w:t>
      </w:r>
      <w:r w:rsidR="00411319" w:rsidRPr="004E7D49">
        <w:rPr>
          <w:sz w:val="28"/>
          <w:szCs w:val="28"/>
        </w:rPr>
        <w:t xml:space="preserve"> Владимирский округ</w:t>
      </w:r>
      <w:r w:rsidR="004A54F4">
        <w:rPr>
          <w:sz w:val="28"/>
          <w:szCs w:val="28"/>
        </w:rPr>
        <w:t xml:space="preserve">» </w:t>
      </w:r>
      <w:r w:rsidRPr="004E7D49">
        <w:rPr>
          <w:sz w:val="28"/>
          <w:szCs w:val="28"/>
        </w:rPr>
        <w:t>состоявшимися.</w:t>
      </w:r>
    </w:p>
    <w:p w:rsidR="004A54F4" w:rsidRDefault="004A54F4" w:rsidP="007F2904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Принять проект муниципальной</w:t>
      </w:r>
      <w:r w:rsidRPr="004E7D49">
        <w:rPr>
          <w:sz w:val="28"/>
          <w:szCs w:val="28"/>
        </w:rPr>
        <w:t xml:space="preserve"> программы «Формировани</w:t>
      </w:r>
      <w:r w:rsidR="007769D3">
        <w:rPr>
          <w:sz w:val="28"/>
          <w:szCs w:val="28"/>
        </w:rPr>
        <w:t>е</w:t>
      </w:r>
      <w:r w:rsidRPr="004E7D49">
        <w:rPr>
          <w:sz w:val="28"/>
          <w:szCs w:val="28"/>
        </w:rPr>
        <w:t xml:space="preserve"> </w:t>
      </w:r>
      <w:r w:rsidR="007F2904">
        <w:rPr>
          <w:sz w:val="28"/>
          <w:szCs w:val="28"/>
        </w:rPr>
        <w:t xml:space="preserve">комфортной </w:t>
      </w:r>
      <w:r w:rsidRPr="004E7D49">
        <w:rPr>
          <w:sz w:val="28"/>
          <w:szCs w:val="28"/>
        </w:rPr>
        <w:t xml:space="preserve">городской среды </w:t>
      </w:r>
      <w:r>
        <w:rPr>
          <w:sz w:val="28"/>
          <w:szCs w:val="28"/>
        </w:rPr>
        <w:t xml:space="preserve">на </w:t>
      </w:r>
      <w:r w:rsidRPr="004E7D49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 xml:space="preserve">внутригородского </w:t>
      </w:r>
      <w:r w:rsidRPr="004E7D49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Санкт-Петербурга муниципальный округ</w:t>
      </w:r>
      <w:r w:rsidRPr="004E7D49">
        <w:rPr>
          <w:sz w:val="28"/>
          <w:szCs w:val="28"/>
        </w:rPr>
        <w:t xml:space="preserve"> Владимирский округ</w:t>
      </w:r>
      <w:r>
        <w:rPr>
          <w:sz w:val="28"/>
          <w:szCs w:val="28"/>
        </w:rPr>
        <w:t>».</w:t>
      </w:r>
    </w:p>
    <w:p w:rsidR="004A54F4" w:rsidRDefault="004A54F4" w:rsidP="007F2904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дизайн-проект №2 благоустройства территорий по адресу:</w:t>
      </w:r>
      <w:r w:rsidRPr="004E7D49">
        <w:rPr>
          <w:sz w:val="28"/>
          <w:szCs w:val="28"/>
        </w:rPr>
        <w:t xml:space="preserve"> ул. Правды, д. 2, д. 4, д. 6, д. 8</w:t>
      </w:r>
      <w:r>
        <w:rPr>
          <w:sz w:val="28"/>
          <w:szCs w:val="28"/>
        </w:rPr>
        <w:t xml:space="preserve"> на 2018 год</w:t>
      </w:r>
      <w:r w:rsidR="00373E52">
        <w:rPr>
          <w:sz w:val="28"/>
          <w:szCs w:val="28"/>
        </w:rPr>
        <w:t>.</w:t>
      </w:r>
    </w:p>
    <w:p w:rsidR="00373E52" w:rsidRPr="004E7D49" w:rsidRDefault="00373E52" w:rsidP="007F2904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Учесть предложение </w:t>
      </w:r>
      <w:r w:rsidR="0097420E">
        <w:rPr>
          <w:sz w:val="28"/>
          <w:szCs w:val="28"/>
        </w:rPr>
        <w:t xml:space="preserve">жителя дома № 8 </w:t>
      </w:r>
      <w:r w:rsidR="007F2904">
        <w:rPr>
          <w:sz w:val="28"/>
          <w:szCs w:val="28"/>
        </w:rPr>
        <w:t>при осуществлении работ по благоустройству в 2018 году.</w:t>
      </w:r>
    </w:p>
    <w:p w:rsidR="004A54F4" w:rsidRDefault="00373E52" w:rsidP="007F2904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6BBE" w:rsidRPr="004E7D49">
        <w:rPr>
          <w:sz w:val="28"/>
          <w:szCs w:val="28"/>
        </w:rPr>
        <w:t xml:space="preserve">. Результаты публичных слушаний </w:t>
      </w:r>
      <w:r w:rsidR="004A54F4">
        <w:rPr>
          <w:sz w:val="28"/>
          <w:szCs w:val="28"/>
        </w:rPr>
        <w:t>разместить</w:t>
      </w:r>
      <w:r w:rsidR="008C6BBE" w:rsidRPr="004E7D49">
        <w:rPr>
          <w:sz w:val="28"/>
          <w:szCs w:val="28"/>
        </w:rPr>
        <w:t xml:space="preserve"> на официальном сайте </w:t>
      </w:r>
      <w:r w:rsidR="004A54F4">
        <w:rPr>
          <w:sz w:val="28"/>
          <w:szCs w:val="28"/>
        </w:rPr>
        <w:t xml:space="preserve">внутригородского </w:t>
      </w:r>
      <w:r w:rsidR="008C6BBE" w:rsidRPr="004E7D49">
        <w:rPr>
          <w:sz w:val="28"/>
          <w:szCs w:val="28"/>
        </w:rPr>
        <w:t xml:space="preserve">муниципального образования </w:t>
      </w:r>
      <w:r w:rsidR="004A54F4">
        <w:rPr>
          <w:sz w:val="28"/>
          <w:szCs w:val="28"/>
        </w:rPr>
        <w:t>Санкт-Петербурга муниципальный округ</w:t>
      </w:r>
      <w:r w:rsidR="00411319" w:rsidRPr="004E7D49">
        <w:rPr>
          <w:sz w:val="28"/>
          <w:szCs w:val="28"/>
        </w:rPr>
        <w:t xml:space="preserve"> Владимирский округ</w:t>
      </w:r>
      <w:r w:rsidR="008C6BBE" w:rsidRPr="004E7D49">
        <w:rPr>
          <w:sz w:val="28"/>
          <w:szCs w:val="28"/>
        </w:rPr>
        <w:t xml:space="preserve"> в информационно - телеко</w:t>
      </w:r>
      <w:r w:rsidR="004A54F4">
        <w:rPr>
          <w:sz w:val="28"/>
          <w:szCs w:val="28"/>
        </w:rPr>
        <w:t>ммуникационной сети «Интернет» для всеобщего ознакомления.</w:t>
      </w:r>
    </w:p>
    <w:p w:rsidR="00E14193" w:rsidRDefault="00E14193" w:rsidP="004E7D49">
      <w:pPr>
        <w:pStyle w:val="a3"/>
        <w:jc w:val="both"/>
        <w:rPr>
          <w:sz w:val="28"/>
          <w:szCs w:val="28"/>
        </w:rPr>
      </w:pPr>
    </w:p>
    <w:p w:rsidR="008C6BBE" w:rsidRDefault="008C6BBE" w:rsidP="004E7D49">
      <w:pPr>
        <w:pStyle w:val="a3"/>
        <w:jc w:val="both"/>
        <w:rPr>
          <w:sz w:val="28"/>
          <w:szCs w:val="28"/>
        </w:rPr>
      </w:pPr>
      <w:r w:rsidRPr="004E7D49">
        <w:rPr>
          <w:sz w:val="28"/>
          <w:szCs w:val="28"/>
        </w:rPr>
        <w:t xml:space="preserve">Председатель </w:t>
      </w:r>
      <w:r w:rsidR="004A54F4">
        <w:rPr>
          <w:sz w:val="28"/>
          <w:szCs w:val="28"/>
        </w:rPr>
        <w:t>__________________</w:t>
      </w:r>
      <w:r w:rsidR="001A1DB9" w:rsidRPr="004E7D49">
        <w:rPr>
          <w:sz w:val="28"/>
          <w:szCs w:val="28"/>
        </w:rPr>
        <w:t>Л.</w:t>
      </w:r>
      <w:r w:rsidR="00401B2A">
        <w:rPr>
          <w:sz w:val="28"/>
          <w:szCs w:val="28"/>
        </w:rPr>
        <w:t xml:space="preserve"> </w:t>
      </w:r>
      <w:r w:rsidR="001A1DB9" w:rsidRPr="004E7D49">
        <w:rPr>
          <w:sz w:val="28"/>
          <w:szCs w:val="28"/>
        </w:rPr>
        <w:t>П.</w:t>
      </w:r>
      <w:r w:rsidR="00401B2A">
        <w:rPr>
          <w:sz w:val="28"/>
          <w:szCs w:val="28"/>
        </w:rPr>
        <w:t xml:space="preserve"> </w:t>
      </w:r>
      <w:r w:rsidR="001A1DB9" w:rsidRPr="004E7D49">
        <w:rPr>
          <w:sz w:val="28"/>
          <w:szCs w:val="28"/>
        </w:rPr>
        <w:t>Клименко</w:t>
      </w:r>
    </w:p>
    <w:p w:rsidR="00E22583" w:rsidRPr="004E7D49" w:rsidRDefault="00E22583" w:rsidP="004E7D49">
      <w:pPr>
        <w:pStyle w:val="a3"/>
        <w:jc w:val="both"/>
        <w:rPr>
          <w:sz w:val="28"/>
          <w:szCs w:val="28"/>
        </w:rPr>
      </w:pPr>
    </w:p>
    <w:p w:rsidR="008C6BBE" w:rsidRPr="004E7D49" w:rsidRDefault="008C6BBE" w:rsidP="004E7D49">
      <w:pPr>
        <w:pStyle w:val="a3"/>
        <w:jc w:val="both"/>
        <w:rPr>
          <w:sz w:val="28"/>
          <w:szCs w:val="28"/>
        </w:rPr>
      </w:pPr>
      <w:r w:rsidRPr="004E7D49">
        <w:rPr>
          <w:sz w:val="28"/>
          <w:szCs w:val="28"/>
        </w:rPr>
        <w:t xml:space="preserve">Секретарь </w:t>
      </w:r>
      <w:r w:rsidR="00411319" w:rsidRPr="004E7D49">
        <w:rPr>
          <w:sz w:val="28"/>
          <w:szCs w:val="28"/>
        </w:rPr>
        <w:t>________________</w:t>
      </w:r>
      <w:r w:rsidR="004A54F4">
        <w:rPr>
          <w:sz w:val="28"/>
          <w:szCs w:val="28"/>
        </w:rPr>
        <w:t>Васюкова М.</w:t>
      </w:r>
      <w:r w:rsidR="00401B2A">
        <w:rPr>
          <w:sz w:val="28"/>
          <w:szCs w:val="28"/>
        </w:rPr>
        <w:t xml:space="preserve"> </w:t>
      </w:r>
      <w:r w:rsidR="004A54F4">
        <w:rPr>
          <w:sz w:val="28"/>
          <w:szCs w:val="28"/>
        </w:rPr>
        <w:t>Л.</w:t>
      </w:r>
    </w:p>
    <w:sectPr w:rsidR="008C6BBE" w:rsidRPr="004E7D49" w:rsidSect="0019731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533"/>
    <w:rsid w:val="00016F1F"/>
    <w:rsid w:val="0019731B"/>
    <w:rsid w:val="001A1DB9"/>
    <w:rsid w:val="0020492A"/>
    <w:rsid w:val="0025168E"/>
    <w:rsid w:val="002C5391"/>
    <w:rsid w:val="00373E52"/>
    <w:rsid w:val="003E6BEA"/>
    <w:rsid w:val="00401B2A"/>
    <w:rsid w:val="00411319"/>
    <w:rsid w:val="004A54F4"/>
    <w:rsid w:val="004C5F4F"/>
    <w:rsid w:val="004E2E3D"/>
    <w:rsid w:val="004E7D49"/>
    <w:rsid w:val="005100D0"/>
    <w:rsid w:val="0057354B"/>
    <w:rsid w:val="007769D3"/>
    <w:rsid w:val="007C6BB5"/>
    <w:rsid w:val="007F2904"/>
    <w:rsid w:val="00813850"/>
    <w:rsid w:val="00885585"/>
    <w:rsid w:val="008B76C9"/>
    <w:rsid w:val="008C6BBE"/>
    <w:rsid w:val="00954CCA"/>
    <w:rsid w:val="00971D84"/>
    <w:rsid w:val="0097420E"/>
    <w:rsid w:val="009D20D4"/>
    <w:rsid w:val="00A61934"/>
    <w:rsid w:val="00A87F60"/>
    <w:rsid w:val="00A87FB6"/>
    <w:rsid w:val="00B91A7D"/>
    <w:rsid w:val="00BB484A"/>
    <w:rsid w:val="00C654BE"/>
    <w:rsid w:val="00CE07C6"/>
    <w:rsid w:val="00D80358"/>
    <w:rsid w:val="00D83019"/>
    <w:rsid w:val="00E14193"/>
    <w:rsid w:val="00E22583"/>
    <w:rsid w:val="00E33E4F"/>
    <w:rsid w:val="00E509C0"/>
    <w:rsid w:val="00E5558B"/>
    <w:rsid w:val="00EA49DC"/>
    <w:rsid w:val="00F54533"/>
    <w:rsid w:val="00FA4838"/>
    <w:rsid w:val="00FD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0D4"/>
  </w:style>
  <w:style w:type="paragraph" w:styleId="2">
    <w:name w:val="heading 2"/>
    <w:basedOn w:val="a"/>
    <w:link w:val="20"/>
    <w:uiPriority w:val="9"/>
    <w:qFormat/>
    <w:rsid w:val="004C5F4F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432E28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5F4F"/>
    <w:rPr>
      <w:rFonts w:ascii="Arial" w:eastAsia="Times New Roman" w:hAnsi="Arial" w:cs="Arial"/>
      <w:b/>
      <w:bCs/>
      <w:color w:val="432E28"/>
      <w:sz w:val="33"/>
      <w:szCs w:val="33"/>
      <w:lang w:eastAsia="ru-RU"/>
    </w:rPr>
  </w:style>
  <w:style w:type="paragraph" w:styleId="a3">
    <w:name w:val="Normal (Web)"/>
    <w:basedOn w:val="a"/>
    <w:uiPriority w:val="99"/>
    <w:unhideWhenUsed/>
    <w:rsid w:val="004C5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C5391"/>
    <w:pPr>
      <w:spacing w:after="0" w:line="240" w:lineRule="auto"/>
    </w:pPr>
  </w:style>
  <w:style w:type="character" w:customStyle="1" w:styleId="1">
    <w:name w:val="Основной шрифт абзаца1"/>
    <w:rsid w:val="004E7D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0D4"/>
  </w:style>
  <w:style w:type="paragraph" w:styleId="2">
    <w:name w:val="heading 2"/>
    <w:basedOn w:val="a"/>
    <w:link w:val="20"/>
    <w:uiPriority w:val="9"/>
    <w:qFormat/>
    <w:rsid w:val="004C5F4F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432E28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5F4F"/>
    <w:rPr>
      <w:rFonts w:ascii="Arial" w:eastAsia="Times New Roman" w:hAnsi="Arial" w:cs="Arial"/>
      <w:b/>
      <w:bCs/>
      <w:color w:val="432E28"/>
      <w:sz w:val="33"/>
      <w:szCs w:val="33"/>
      <w:lang w:eastAsia="ru-RU"/>
    </w:rPr>
  </w:style>
  <w:style w:type="paragraph" w:styleId="a3">
    <w:name w:val="Normal (Web)"/>
    <w:basedOn w:val="a"/>
    <w:uiPriority w:val="99"/>
    <w:unhideWhenUsed/>
    <w:rsid w:val="004C5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C5391"/>
    <w:pPr>
      <w:spacing w:after="0" w:line="240" w:lineRule="auto"/>
    </w:pPr>
  </w:style>
  <w:style w:type="character" w:customStyle="1" w:styleId="1">
    <w:name w:val="Основной шрифт абзаца1"/>
    <w:rsid w:val="004E7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2915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1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3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00611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03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8" w:color="CCCCCC"/>
                                    <w:right w:val="none" w:sz="0" w:space="0" w:color="auto"/>
                                  </w:divBdr>
                                  <w:divsChild>
                                    <w:div w:id="214592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312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903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0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513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8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61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693874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08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8" w:color="CCCCCC"/>
                                    <w:right w:val="none" w:sz="0" w:space="0" w:color="auto"/>
                                  </w:divBdr>
                                  <w:divsChild>
                                    <w:div w:id="1208643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464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413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Местная Администрация МО МО Владимирский округ</Company>
  <LinksUpToDate>false</LinksUpToDate>
  <CharactersWithSpaces>8294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</dc:creator>
  <cp:lastModifiedBy>Кадыров</cp:lastModifiedBy>
  <cp:revision>2</cp:revision>
  <cp:lastPrinted>2017-11-10T13:18:00Z</cp:lastPrinted>
  <dcterms:created xsi:type="dcterms:W3CDTF">2018-12-18T09:02:00Z</dcterms:created>
  <dcterms:modified xsi:type="dcterms:W3CDTF">2018-12-18T09:02:00Z</dcterms:modified>
</cp:coreProperties>
</file>